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FDB4" w14:textId="77777777" w:rsidR="007D0516" w:rsidRPr="007D0516" w:rsidRDefault="007D0516" w:rsidP="007D0516">
      <w:pPr>
        <w:pStyle w:val="a6"/>
        <w:shd w:val="clear" w:color="auto" w:fill="FFFFFF"/>
        <w:spacing w:before="0" w:beforeAutospacing="0" w:after="0" w:afterAutospacing="0"/>
        <w:jc w:val="center"/>
        <w:rPr>
          <w:iCs/>
          <w:sz w:val="28"/>
          <w:szCs w:val="28"/>
        </w:rPr>
      </w:pPr>
      <w:r w:rsidRPr="007D0516">
        <w:rPr>
          <w:iCs/>
          <w:sz w:val="28"/>
          <w:szCs w:val="28"/>
          <w:lang w:val="kk-KZ"/>
        </w:rPr>
        <w:t>Абай  облысы білім басқармасы</w:t>
      </w:r>
      <w:r>
        <w:rPr>
          <w:iCs/>
          <w:sz w:val="28"/>
          <w:szCs w:val="28"/>
          <w:lang w:val="kk-KZ"/>
        </w:rPr>
        <w:t>«</w:t>
      </w:r>
      <w:r w:rsidRPr="007D0516">
        <w:rPr>
          <w:iCs/>
          <w:sz w:val="28"/>
          <w:szCs w:val="28"/>
          <w:lang w:val="kk-KZ"/>
        </w:rPr>
        <w:t xml:space="preserve">Аягөз ауданы </w:t>
      </w:r>
      <w:r>
        <w:rPr>
          <w:iCs/>
          <w:sz w:val="28"/>
          <w:szCs w:val="28"/>
          <w:lang w:val="kk-KZ"/>
        </w:rPr>
        <w:t xml:space="preserve">бойынша </w:t>
      </w:r>
      <w:r w:rsidRPr="007D0516">
        <w:rPr>
          <w:iCs/>
          <w:sz w:val="28"/>
          <w:szCs w:val="28"/>
          <w:lang w:val="kk-KZ"/>
        </w:rPr>
        <w:t>білім бөлім</w:t>
      </w:r>
      <w:r>
        <w:rPr>
          <w:iCs/>
          <w:sz w:val="28"/>
          <w:szCs w:val="28"/>
          <w:lang w:val="kk-KZ"/>
        </w:rPr>
        <w:t>інің</w:t>
      </w:r>
    </w:p>
    <w:p w14:paraId="0094DBDB" w14:textId="77777777" w:rsidR="007D0516" w:rsidRPr="007D0516" w:rsidRDefault="007D0516" w:rsidP="007D0516">
      <w:pPr>
        <w:pStyle w:val="a6"/>
        <w:shd w:val="clear" w:color="auto" w:fill="FFFFFF"/>
        <w:spacing w:before="0" w:beforeAutospacing="0" w:after="0" w:afterAutospacing="0"/>
        <w:jc w:val="center"/>
        <w:rPr>
          <w:iCs/>
          <w:sz w:val="28"/>
          <w:szCs w:val="28"/>
          <w:lang w:val="kk-KZ"/>
        </w:rPr>
      </w:pPr>
      <w:r w:rsidRPr="007D0516">
        <w:rPr>
          <w:iCs/>
          <w:sz w:val="28"/>
          <w:szCs w:val="28"/>
          <w:lang w:val="kk-KZ"/>
        </w:rPr>
        <w:t>«К.Бозтаев атындағы қазақ мектеп-гимназиясы»КММ</w:t>
      </w:r>
    </w:p>
    <w:p w14:paraId="69C2FE87" w14:textId="77777777" w:rsidR="00A77685" w:rsidRDefault="00A77685" w:rsidP="00A77685">
      <w:pPr>
        <w:spacing w:after="0" w:line="240" w:lineRule="auto"/>
        <w:rPr>
          <w:rFonts w:ascii="Times New Roman" w:hAnsi="Times New Roman"/>
          <w:b/>
          <w:bCs/>
          <w:sz w:val="28"/>
          <w:szCs w:val="28"/>
          <w:shd w:val="clear" w:color="auto" w:fill="FFFFFF"/>
          <w:lang w:val="kk-KZ"/>
        </w:rPr>
      </w:pPr>
    </w:p>
    <w:p w14:paraId="78AB740E" w14:textId="77777777" w:rsidR="007D0516" w:rsidRDefault="007D0516" w:rsidP="00A77685">
      <w:pPr>
        <w:spacing w:after="0" w:line="240" w:lineRule="auto"/>
        <w:rPr>
          <w:rFonts w:ascii="Times New Roman" w:hAnsi="Times New Roman"/>
          <w:b/>
          <w:bCs/>
          <w:sz w:val="28"/>
          <w:szCs w:val="28"/>
          <w:shd w:val="clear" w:color="auto" w:fill="FFFFFF"/>
          <w:lang w:val="kk-KZ"/>
        </w:rPr>
      </w:pPr>
    </w:p>
    <w:p w14:paraId="649041C8" w14:textId="77777777" w:rsidR="007D0516" w:rsidRDefault="007D0516" w:rsidP="00A77685">
      <w:pPr>
        <w:spacing w:after="0" w:line="240" w:lineRule="auto"/>
        <w:rPr>
          <w:rFonts w:ascii="Times New Roman" w:hAnsi="Times New Roman"/>
          <w:b/>
          <w:bCs/>
          <w:sz w:val="28"/>
          <w:szCs w:val="28"/>
          <w:shd w:val="clear" w:color="auto" w:fill="FFFFFF"/>
          <w:lang w:val="kk-KZ"/>
        </w:rPr>
      </w:pPr>
    </w:p>
    <w:p w14:paraId="0D3889E0" w14:textId="77777777" w:rsidR="007D0516" w:rsidRDefault="007D0516" w:rsidP="00A77685">
      <w:pPr>
        <w:spacing w:after="0" w:line="240" w:lineRule="auto"/>
        <w:rPr>
          <w:rFonts w:ascii="Times New Roman" w:hAnsi="Times New Roman"/>
          <w:b/>
          <w:bCs/>
          <w:sz w:val="28"/>
          <w:szCs w:val="28"/>
          <w:shd w:val="clear" w:color="auto" w:fill="FFFFFF"/>
          <w:lang w:val="kk-KZ"/>
        </w:rPr>
      </w:pPr>
    </w:p>
    <w:p w14:paraId="4D0DFF49" w14:textId="77777777" w:rsidR="007D0516" w:rsidRDefault="007D0516" w:rsidP="00A77685">
      <w:pPr>
        <w:spacing w:after="0" w:line="240" w:lineRule="auto"/>
        <w:rPr>
          <w:rFonts w:ascii="Times New Roman" w:hAnsi="Times New Roman"/>
          <w:b/>
          <w:bCs/>
          <w:sz w:val="28"/>
          <w:szCs w:val="28"/>
          <w:shd w:val="clear" w:color="auto" w:fill="FFFFFF"/>
          <w:lang w:val="kk-KZ"/>
        </w:rPr>
      </w:pPr>
    </w:p>
    <w:p w14:paraId="2D07741B" w14:textId="77777777" w:rsidR="007D0516" w:rsidRDefault="007D0516" w:rsidP="00900E39">
      <w:pPr>
        <w:spacing w:after="0" w:line="360" w:lineRule="auto"/>
        <w:jc w:val="center"/>
        <w:rPr>
          <w:rFonts w:ascii="Times New Roman" w:hAnsi="Times New Roman"/>
          <w:b/>
          <w:bCs/>
          <w:sz w:val="28"/>
          <w:szCs w:val="28"/>
          <w:shd w:val="clear" w:color="auto" w:fill="FFFFFF"/>
          <w:lang w:val="kk-KZ"/>
        </w:rPr>
      </w:pPr>
      <w:r>
        <w:rPr>
          <w:rFonts w:ascii="Times New Roman" w:hAnsi="Times New Roman"/>
          <w:b/>
          <w:bCs/>
          <w:sz w:val="28"/>
          <w:szCs w:val="28"/>
          <w:shd w:val="clear" w:color="auto" w:fill="FFFFFF"/>
          <w:lang w:val="kk-KZ"/>
        </w:rPr>
        <w:t>Нугумаров Рауан Косылханович</w:t>
      </w:r>
    </w:p>
    <w:p w14:paraId="11FDE875" w14:textId="77777777" w:rsidR="007D0516" w:rsidRDefault="007D0516" w:rsidP="00900E39">
      <w:pPr>
        <w:spacing w:after="0" w:line="360" w:lineRule="auto"/>
        <w:jc w:val="center"/>
        <w:rPr>
          <w:rFonts w:ascii="Times New Roman" w:hAnsi="Times New Roman"/>
          <w:b/>
          <w:bCs/>
          <w:sz w:val="28"/>
          <w:szCs w:val="28"/>
          <w:shd w:val="clear" w:color="auto" w:fill="FFFFFF"/>
          <w:lang w:val="kk-KZ"/>
        </w:rPr>
      </w:pPr>
      <w:r>
        <w:rPr>
          <w:rFonts w:ascii="Times New Roman" w:hAnsi="Times New Roman"/>
          <w:b/>
          <w:bCs/>
          <w:sz w:val="28"/>
          <w:szCs w:val="28"/>
          <w:shd w:val="clear" w:color="auto" w:fill="FFFFFF"/>
          <w:lang w:val="kk-KZ"/>
        </w:rPr>
        <w:t>«Педагогикалық идеялар фестивалі» атты аудандық конкурс</w:t>
      </w:r>
    </w:p>
    <w:p w14:paraId="54CB9044" w14:textId="77777777" w:rsidR="007D0516" w:rsidRDefault="007D0516" w:rsidP="00900E39">
      <w:pPr>
        <w:spacing w:after="0" w:line="360" w:lineRule="auto"/>
        <w:jc w:val="center"/>
        <w:rPr>
          <w:rFonts w:ascii="Times New Roman" w:hAnsi="Times New Roman"/>
          <w:b/>
          <w:bCs/>
          <w:sz w:val="28"/>
          <w:szCs w:val="28"/>
          <w:shd w:val="clear" w:color="auto" w:fill="FFFFFF"/>
          <w:lang w:val="kk-KZ"/>
        </w:rPr>
      </w:pPr>
    </w:p>
    <w:p w14:paraId="206A70A6" w14:textId="77777777" w:rsidR="007D0516" w:rsidRPr="00900E39" w:rsidRDefault="007D0516" w:rsidP="00900E39">
      <w:pPr>
        <w:spacing w:after="0" w:line="360" w:lineRule="auto"/>
        <w:rPr>
          <w:rFonts w:ascii="Times New Roman" w:hAnsi="Times New Roman"/>
          <w:sz w:val="28"/>
          <w:szCs w:val="28"/>
          <w:shd w:val="clear" w:color="auto" w:fill="FFFFFF"/>
          <w:lang w:val="kk-KZ"/>
        </w:rPr>
      </w:pPr>
      <w:r>
        <w:rPr>
          <w:rFonts w:ascii="Times New Roman" w:hAnsi="Times New Roman"/>
          <w:b/>
          <w:bCs/>
          <w:sz w:val="28"/>
          <w:szCs w:val="28"/>
          <w:shd w:val="clear" w:color="auto" w:fill="FFFFFF"/>
          <w:lang w:val="kk-KZ"/>
        </w:rPr>
        <w:t xml:space="preserve">Бағыты: </w:t>
      </w:r>
      <w:r w:rsidRPr="00900E39">
        <w:rPr>
          <w:rFonts w:ascii="Times New Roman" w:hAnsi="Times New Roman"/>
          <w:sz w:val="28"/>
          <w:szCs w:val="28"/>
          <w:shd w:val="clear" w:color="auto" w:fill="FFFFFF"/>
          <w:lang w:val="kk-KZ"/>
        </w:rPr>
        <w:t>«</w:t>
      </w:r>
      <w:r w:rsidR="00900E39" w:rsidRPr="00900E39">
        <w:rPr>
          <w:rFonts w:ascii="Times New Roman" w:hAnsi="Times New Roman"/>
          <w:sz w:val="28"/>
          <w:szCs w:val="28"/>
          <w:shd w:val="clear" w:color="auto" w:fill="FFFFFF"/>
          <w:lang w:val="kk-KZ"/>
        </w:rPr>
        <w:t>Білім беру жүйесіндегі менеджмент»</w:t>
      </w:r>
    </w:p>
    <w:p w14:paraId="2E705205" w14:textId="77777777" w:rsidR="00900E39" w:rsidRPr="00900E39" w:rsidRDefault="00900E39" w:rsidP="00900E39">
      <w:pPr>
        <w:spacing w:after="0" w:line="360" w:lineRule="auto"/>
        <w:rPr>
          <w:rFonts w:ascii="Times New Roman" w:hAnsi="Times New Roman"/>
          <w:sz w:val="28"/>
          <w:szCs w:val="28"/>
          <w:shd w:val="clear" w:color="auto" w:fill="FFFFFF"/>
          <w:lang w:val="kk-KZ"/>
        </w:rPr>
      </w:pPr>
      <w:r>
        <w:rPr>
          <w:rFonts w:ascii="Times New Roman" w:hAnsi="Times New Roman"/>
          <w:b/>
          <w:bCs/>
          <w:sz w:val="28"/>
          <w:szCs w:val="28"/>
          <w:shd w:val="clear" w:color="auto" w:fill="FFFFFF"/>
          <w:lang w:val="kk-KZ"/>
        </w:rPr>
        <w:t xml:space="preserve">Қызметі: </w:t>
      </w:r>
      <w:r w:rsidRPr="00900E39">
        <w:rPr>
          <w:rFonts w:ascii="Times New Roman" w:hAnsi="Times New Roman"/>
          <w:sz w:val="28"/>
          <w:szCs w:val="28"/>
          <w:shd w:val="clear" w:color="auto" w:fill="FFFFFF"/>
          <w:lang w:val="kk-KZ"/>
        </w:rPr>
        <w:t>Директордың оқу ісі жөніндегі орынбасары</w:t>
      </w:r>
    </w:p>
    <w:p w14:paraId="260748C2" w14:textId="77777777" w:rsidR="00900E39" w:rsidRDefault="00900E39" w:rsidP="00900E39">
      <w:pPr>
        <w:spacing w:after="0" w:line="360" w:lineRule="auto"/>
        <w:rPr>
          <w:rFonts w:ascii="Times New Roman" w:hAnsi="Times New Roman"/>
          <w:sz w:val="28"/>
          <w:szCs w:val="28"/>
          <w:shd w:val="clear" w:color="auto" w:fill="FFFFFF"/>
          <w:lang w:val="kk-KZ"/>
        </w:rPr>
      </w:pPr>
      <w:r>
        <w:rPr>
          <w:rFonts w:ascii="Times New Roman" w:hAnsi="Times New Roman"/>
          <w:b/>
          <w:bCs/>
          <w:sz w:val="28"/>
          <w:szCs w:val="28"/>
          <w:shd w:val="clear" w:color="auto" w:fill="FFFFFF"/>
          <w:lang w:val="kk-KZ"/>
        </w:rPr>
        <w:t>Мектеп – гимназиясының мекен-жайы:</w:t>
      </w:r>
      <w:r w:rsidRPr="00900E39">
        <w:rPr>
          <w:rFonts w:ascii="Times New Roman" w:hAnsi="Times New Roman"/>
          <w:sz w:val="28"/>
          <w:szCs w:val="28"/>
          <w:shd w:val="clear" w:color="auto" w:fill="FFFFFF"/>
          <w:lang w:val="kk-KZ"/>
        </w:rPr>
        <w:t xml:space="preserve"> Ә.Тәңірберген көшесі, 55 «А»</w:t>
      </w:r>
    </w:p>
    <w:p w14:paraId="007F0423" w14:textId="77777777" w:rsidR="00900E39" w:rsidRPr="00900E39" w:rsidRDefault="00900E39" w:rsidP="00900E39">
      <w:pPr>
        <w:spacing w:after="0" w:line="360" w:lineRule="auto"/>
        <w:rPr>
          <w:rFonts w:ascii="Times New Roman" w:hAnsi="Times New Roman"/>
          <w:b/>
          <w:bCs/>
          <w:sz w:val="28"/>
          <w:szCs w:val="28"/>
          <w:shd w:val="clear" w:color="auto" w:fill="FFFFFF"/>
          <w:lang w:val="kk-KZ"/>
        </w:rPr>
      </w:pPr>
      <w:r w:rsidRPr="00900E39">
        <w:rPr>
          <w:rFonts w:ascii="Times New Roman" w:hAnsi="Times New Roman"/>
          <w:b/>
          <w:bCs/>
          <w:sz w:val="28"/>
          <w:szCs w:val="28"/>
          <w:shd w:val="clear" w:color="auto" w:fill="FFFFFF"/>
          <w:lang w:val="kk-KZ"/>
        </w:rPr>
        <w:t>Телефон номері:</w:t>
      </w:r>
      <w:r w:rsidRPr="00900E39">
        <w:rPr>
          <w:rFonts w:ascii="Times New Roman" w:hAnsi="Times New Roman"/>
          <w:sz w:val="28"/>
          <w:szCs w:val="28"/>
          <w:shd w:val="clear" w:color="auto" w:fill="FFFFFF"/>
          <w:lang w:val="kk-KZ"/>
        </w:rPr>
        <w:t>3-84-01</w:t>
      </w:r>
    </w:p>
    <w:p w14:paraId="23CE5509" w14:textId="77777777" w:rsidR="007D0516" w:rsidRDefault="00900E39" w:rsidP="00900E39">
      <w:pPr>
        <w:spacing w:after="0" w:line="360" w:lineRule="auto"/>
        <w:rPr>
          <w:rFonts w:ascii="Times New Roman" w:hAnsi="Times New Roman"/>
          <w:sz w:val="28"/>
          <w:szCs w:val="28"/>
          <w:shd w:val="clear" w:color="auto" w:fill="FFFFFF"/>
          <w:lang w:val="kk-KZ"/>
        </w:rPr>
      </w:pPr>
      <w:r>
        <w:rPr>
          <w:rFonts w:ascii="Times New Roman" w:hAnsi="Times New Roman"/>
          <w:b/>
          <w:bCs/>
          <w:sz w:val="28"/>
          <w:szCs w:val="28"/>
          <w:shd w:val="clear" w:color="auto" w:fill="FFFFFF"/>
          <w:lang w:val="kk-KZ"/>
        </w:rPr>
        <w:t xml:space="preserve">Автордың мекен-жайы: </w:t>
      </w:r>
      <w:r w:rsidRPr="00900E39">
        <w:rPr>
          <w:rFonts w:ascii="Times New Roman" w:hAnsi="Times New Roman"/>
          <w:sz w:val="28"/>
          <w:szCs w:val="28"/>
          <w:shd w:val="clear" w:color="auto" w:fill="FFFFFF"/>
          <w:lang w:val="kk-KZ"/>
        </w:rPr>
        <w:t>Аягөз қаласы, Аталыков көшесі, 50-үй</w:t>
      </w:r>
    </w:p>
    <w:p w14:paraId="3DA0F517" w14:textId="77777777" w:rsidR="00900E39" w:rsidRDefault="00900E39" w:rsidP="00900E39">
      <w:pPr>
        <w:spacing w:after="0" w:line="360" w:lineRule="auto"/>
        <w:rPr>
          <w:rFonts w:ascii="Times New Roman" w:hAnsi="Times New Roman"/>
          <w:sz w:val="28"/>
          <w:szCs w:val="28"/>
          <w:shd w:val="clear" w:color="auto" w:fill="FFFFFF"/>
          <w:lang w:val="kk-KZ"/>
        </w:rPr>
      </w:pPr>
      <w:r w:rsidRPr="00900E39">
        <w:rPr>
          <w:rFonts w:ascii="Times New Roman" w:hAnsi="Times New Roman"/>
          <w:b/>
          <w:bCs/>
          <w:sz w:val="28"/>
          <w:szCs w:val="28"/>
          <w:shd w:val="clear" w:color="auto" w:fill="FFFFFF"/>
          <w:lang w:val="kk-KZ"/>
        </w:rPr>
        <w:t>Автордың телефоны</w:t>
      </w:r>
      <w:r>
        <w:rPr>
          <w:rFonts w:ascii="Times New Roman" w:hAnsi="Times New Roman"/>
          <w:sz w:val="28"/>
          <w:szCs w:val="28"/>
          <w:shd w:val="clear" w:color="auto" w:fill="FFFFFF"/>
          <w:lang w:val="kk-KZ"/>
        </w:rPr>
        <w:t>: 87011070202</w:t>
      </w:r>
    </w:p>
    <w:p w14:paraId="62E748E2" w14:textId="77777777" w:rsidR="00900E39" w:rsidRDefault="00900E39" w:rsidP="00900E39">
      <w:pPr>
        <w:spacing w:after="0" w:line="360" w:lineRule="auto"/>
        <w:rPr>
          <w:rFonts w:ascii="Times New Roman" w:hAnsi="Times New Roman"/>
          <w:sz w:val="28"/>
          <w:szCs w:val="28"/>
          <w:shd w:val="clear" w:color="auto" w:fill="FFFFFF"/>
        </w:rPr>
      </w:pPr>
      <w:r w:rsidRPr="00900E39">
        <w:rPr>
          <w:rFonts w:ascii="Times New Roman" w:hAnsi="Times New Roman"/>
          <w:b/>
          <w:bCs/>
          <w:sz w:val="28"/>
          <w:szCs w:val="28"/>
          <w:shd w:val="clear" w:color="auto" w:fill="FFFFFF"/>
          <w:lang w:val="kk-KZ"/>
        </w:rPr>
        <w:t>Автордың электронды адресі:</w:t>
      </w:r>
      <w:r w:rsidR="000B4298">
        <w:rPr>
          <w:rFonts w:ascii="Times New Roman" w:hAnsi="Times New Roman"/>
          <w:b/>
          <w:bCs/>
          <w:sz w:val="28"/>
          <w:szCs w:val="28"/>
          <w:shd w:val="clear" w:color="auto" w:fill="FFFFFF"/>
          <w:lang w:val="kk-KZ"/>
        </w:rPr>
        <w:t xml:space="preserve"> </w:t>
      </w:r>
      <w:hyperlink r:id="rId8" w:history="1">
        <w:r w:rsidR="000B4298" w:rsidRPr="00465FCB">
          <w:rPr>
            <w:rStyle w:val="ab"/>
            <w:rFonts w:ascii="Times New Roman" w:hAnsi="Times New Roman"/>
            <w:sz w:val="28"/>
            <w:szCs w:val="28"/>
            <w:shd w:val="clear" w:color="auto" w:fill="FFFFFF"/>
            <w:lang w:val="en-US"/>
          </w:rPr>
          <w:t>rauan</w:t>
        </w:r>
        <w:r w:rsidR="000B4298" w:rsidRPr="00465FCB">
          <w:rPr>
            <w:rStyle w:val="ab"/>
            <w:rFonts w:ascii="Times New Roman" w:hAnsi="Times New Roman"/>
            <w:sz w:val="28"/>
            <w:szCs w:val="28"/>
            <w:shd w:val="clear" w:color="auto" w:fill="FFFFFF"/>
          </w:rPr>
          <w:t>.1984@</w:t>
        </w:r>
        <w:r w:rsidR="000B4298" w:rsidRPr="00465FCB">
          <w:rPr>
            <w:rStyle w:val="ab"/>
            <w:rFonts w:ascii="Times New Roman" w:hAnsi="Times New Roman"/>
            <w:sz w:val="28"/>
            <w:szCs w:val="28"/>
            <w:shd w:val="clear" w:color="auto" w:fill="FFFFFF"/>
            <w:lang w:val="en-US"/>
          </w:rPr>
          <w:t>mail</w:t>
        </w:r>
        <w:r w:rsidR="000B4298" w:rsidRPr="00465FCB">
          <w:rPr>
            <w:rStyle w:val="ab"/>
            <w:rFonts w:ascii="Times New Roman" w:hAnsi="Times New Roman"/>
            <w:sz w:val="28"/>
            <w:szCs w:val="28"/>
            <w:shd w:val="clear" w:color="auto" w:fill="FFFFFF"/>
          </w:rPr>
          <w:t>.</w:t>
        </w:r>
        <w:proofErr w:type="spellStart"/>
        <w:r w:rsidR="000B4298" w:rsidRPr="00465FCB">
          <w:rPr>
            <w:rStyle w:val="ab"/>
            <w:rFonts w:ascii="Times New Roman" w:hAnsi="Times New Roman"/>
            <w:sz w:val="28"/>
            <w:szCs w:val="28"/>
            <w:shd w:val="clear" w:color="auto" w:fill="FFFFFF"/>
            <w:lang w:val="en-US"/>
          </w:rPr>
          <w:t>ru</w:t>
        </w:r>
        <w:proofErr w:type="spellEnd"/>
      </w:hyperlink>
    </w:p>
    <w:p w14:paraId="5DE4003C" w14:textId="77777777" w:rsidR="000B4298" w:rsidRPr="000B4298" w:rsidRDefault="000B4298" w:rsidP="00900E39">
      <w:pPr>
        <w:spacing w:after="0" w:line="360" w:lineRule="auto"/>
        <w:rPr>
          <w:rFonts w:ascii="Times New Roman" w:hAnsi="Times New Roman"/>
          <w:b/>
          <w:bCs/>
          <w:sz w:val="28"/>
          <w:szCs w:val="28"/>
          <w:shd w:val="clear" w:color="auto" w:fill="FFFFFF"/>
        </w:rPr>
      </w:pPr>
    </w:p>
    <w:p w14:paraId="0EE9DA7D" w14:textId="77777777" w:rsidR="007D0516" w:rsidRDefault="007D0516" w:rsidP="00900E39">
      <w:pPr>
        <w:spacing w:after="0" w:line="360" w:lineRule="auto"/>
        <w:rPr>
          <w:rFonts w:ascii="Times New Roman" w:hAnsi="Times New Roman"/>
          <w:b/>
          <w:bCs/>
          <w:sz w:val="28"/>
          <w:szCs w:val="28"/>
          <w:shd w:val="clear" w:color="auto" w:fill="FFFFFF"/>
          <w:lang w:val="kk-KZ"/>
        </w:rPr>
      </w:pPr>
    </w:p>
    <w:p w14:paraId="3C6F94F9" w14:textId="77777777" w:rsidR="007D0516" w:rsidRDefault="007D0516" w:rsidP="00900E39">
      <w:pPr>
        <w:spacing w:after="0" w:line="360" w:lineRule="auto"/>
        <w:rPr>
          <w:rFonts w:ascii="Times New Roman" w:hAnsi="Times New Roman"/>
          <w:b/>
          <w:bCs/>
          <w:sz w:val="28"/>
          <w:szCs w:val="28"/>
          <w:shd w:val="clear" w:color="auto" w:fill="FFFFFF"/>
          <w:lang w:val="kk-KZ"/>
        </w:rPr>
      </w:pPr>
    </w:p>
    <w:p w14:paraId="1FB2EAB4" w14:textId="77777777" w:rsidR="007D0516" w:rsidRDefault="007D0516" w:rsidP="00A77685">
      <w:pPr>
        <w:spacing w:after="0" w:line="240" w:lineRule="auto"/>
        <w:rPr>
          <w:rFonts w:ascii="Times New Roman" w:hAnsi="Times New Roman"/>
          <w:b/>
          <w:bCs/>
          <w:sz w:val="28"/>
          <w:szCs w:val="28"/>
          <w:shd w:val="clear" w:color="auto" w:fill="FFFFFF"/>
          <w:lang w:val="kk-KZ"/>
        </w:rPr>
      </w:pPr>
    </w:p>
    <w:p w14:paraId="2DE2B17E" w14:textId="77777777" w:rsidR="007D0516" w:rsidRDefault="007D0516" w:rsidP="00A77685">
      <w:pPr>
        <w:spacing w:after="0" w:line="240" w:lineRule="auto"/>
        <w:rPr>
          <w:rFonts w:ascii="Times New Roman" w:hAnsi="Times New Roman"/>
          <w:b/>
          <w:bCs/>
          <w:sz w:val="28"/>
          <w:szCs w:val="28"/>
          <w:shd w:val="clear" w:color="auto" w:fill="FFFFFF"/>
          <w:lang w:val="kk-KZ"/>
        </w:rPr>
      </w:pPr>
    </w:p>
    <w:p w14:paraId="6CBFE7CB" w14:textId="77777777" w:rsidR="007D0516" w:rsidRDefault="007D0516" w:rsidP="00A77685">
      <w:pPr>
        <w:spacing w:after="0" w:line="240" w:lineRule="auto"/>
        <w:rPr>
          <w:rFonts w:ascii="Times New Roman" w:hAnsi="Times New Roman"/>
          <w:b/>
          <w:bCs/>
          <w:sz w:val="28"/>
          <w:szCs w:val="28"/>
          <w:shd w:val="clear" w:color="auto" w:fill="FFFFFF"/>
          <w:lang w:val="kk-KZ"/>
        </w:rPr>
      </w:pPr>
    </w:p>
    <w:p w14:paraId="192C395B"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50A10D08"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4D7DD5DB"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6F820640"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6A36C154"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51A3ABED"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0F0778F8"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2CB87BB7"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3C6EE91B"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05F1918B"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1F694815"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24FF0527"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6675737F" w14:textId="77777777" w:rsidR="00900E39" w:rsidRDefault="00900E39" w:rsidP="00A77685">
      <w:pPr>
        <w:spacing w:after="0" w:line="240" w:lineRule="auto"/>
        <w:rPr>
          <w:rFonts w:ascii="Times New Roman" w:hAnsi="Times New Roman"/>
          <w:b/>
          <w:bCs/>
          <w:sz w:val="28"/>
          <w:szCs w:val="28"/>
          <w:shd w:val="clear" w:color="auto" w:fill="FFFFFF"/>
          <w:lang w:val="kk-KZ"/>
        </w:rPr>
      </w:pPr>
    </w:p>
    <w:p w14:paraId="42DCB02B" w14:textId="77777777" w:rsidR="007D0516" w:rsidRDefault="007D0516" w:rsidP="00A77685">
      <w:pPr>
        <w:spacing w:after="0" w:line="240" w:lineRule="auto"/>
        <w:rPr>
          <w:rFonts w:ascii="Times New Roman" w:hAnsi="Times New Roman"/>
          <w:b/>
          <w:bCs/>
          <w:sz w:val="28"/>
          <w:szCs w:val="28"/>
          <w:shd w:val="clear" w:color="auto" w:fill="FFFFFF"/>
          <w:lang w:val="kk-KZ"/>
        </w:rPr>
      </w:pPr>
    </w:p>
    <w:p w14:paraId="275F4414" w14:textId="77777777" w:rsidR="007D0516" w:rsidRDefault="007D0516" w:rsidP="00A77685">
      <w:pPr>
        <w:spacing w:after="0" w:line="240" w:lineRule="auto"/>
        <w:rPr>
          <w:rFonts w:ascii="Times New Roman" w:hAnsi="Times New Roman"/>
          <w:b/>
          <w:bCs/>
          <w:sz w:val="28"/>
          <w:szCs w:val="28"/>
          <w:shd w:val="clear" w:color="auto" w:fill="FFFFFF"/>
          <w:lang w:val="kk-KZ"/>
        </w:rPr>
      </w:pPr>
    </w:p>
    <w:p w14:paraId="0CC380AC" w14:textId="77777777" w:rsidR="000B4298" w:rsidRDefault="000B4298" w:rsidP="00726071">
      <w:pPr>
        <w:spacing w:after="0" w:line="240" w:lineRule="auto"/>
        <w:jc w:val="center"/>
        <w:rPr>
          <w:rFonts w:ascii="Times New Roman" w:hAnsi="Times New Roman"/>
          <w:b/>
          <w:bCs/>
          <w:sz w:val="28"/>
          <w:szCs w:val="28"/>
          <w:shd w:val="clear" w:color="auto" w:fill="FFFFFF"/>
          <w:lang w:val="kk-KZ"/>
        </w:rPr>
      </w:pPr>
    </w:p>
    <w:p w14:paraId="432BEBF3" w14:textId="77777777" w:rsidR="000B4298" w:rsidRDefault="000B4298" w:rsidP="000B4298">
      <w:pPr>
        <w:pStyle w:val="a4"/>
        <w:jc w:val="center"/>
        <w:rPr>
          <w:rFonts w:ascii="Times New Roman" w:hAnsi="Times New Roman"/>
          <w:b/>
          <w:sz w:val="28"/>
          <w:szCs w:val="28"/>
          <w:lang w:val="kk-KZ"/>
        </w:rPr>
      </w:pPr>
      <w:r>
        <w:rPr>
          <w:rFonts w:ascii="Times New Roman" w:hAnsi="Times New Roman"/>
          <w:b/>
          <w:sz w:val="28"/>
          <w:szCs w:val="28"/>
          <w:lang w:val="kk-KZ"/>
        </w:rPr>
        <w:t>Аңдатпа</w:t>
      </w:r>
    </w:p>
    <w:p w14:paraId="07079C3A" w14:textId="77777777" w:rsidR="000B4298" w:rsidRPr="003D3C0F" w:rsidRDefault="000B4298" w:rsidP="000B4298">
      <w:pPr>
        <w:spacing w:after="0" w:line="240" w:lineRule="auto"/>
        <w:rPr>
          <w:rFonts w:ascii="Times New Roman" w:hAnsi="Times New Roman"/>
          <w:b/>
          <w:bCs/>
          <w:sz w:val="28"/>
          <w:szCs w:val="28"/>
          <w:shd w:val="clear" w:color="auto" w:fill="FFFFFF"/>
          <w:lang w:val="kk-KZ"/>
        </w:rPr>
      </w:pPr>
      <w:r>
        <w:rPr>
          <w:rFonts w:ascii="Times New Roman" w:hAnsi="Times New Roman"/>
          <w:b/>
          <w:sz w:val="28"/>
          <w:szCs w:val="28"/>
          <w:lang w:val="kk-KZ"/>
        </w:rPr>
        <w:t xml:space="preserve">Тақырыбы: </w:t>
      </w:r>
      <w:r w:rsidRPr="003D3C0F">
        <w:rPr>
          <w:rFonts w:ascii="Times New Roman" w:hAnsi="Times New Roman"/>
          <w:bCs/>
          <w:sz w:val="28"/>
          <w:szCs w:val="28"/>
          <w:lang w:val="kk-KZ"/>
        </w:rPr>
        <w:t>«</w:t>
      </w:r>
      <w:r w:rsidRPr="003D3C0F">
        <w:rPr>
          <w:rFonts w:ascii="Times New Roman" w:hAnsi="Times New Roman"/>
          <w:bCs/>
          <w:sz w:val="28"/>
          <w:szCs w:val="28"/>
          <w:shd w:val="clear" w:color="auto" w:fill="FFFFFF"/>
          <w:lang w:val="kk-KZ"/>
        </w:rPr>
        <w:t>Мұғалім мен мектепменеджментіарасындағы сабақтастық</w:t>
      </w:r>
      <w:r w:rsidRPr="003D3C0F">
        <w:rPr>
          <w:rFonts w:ascii="Times New Roman" w:hAnsi="Times New Roman"/>
          <w:bCs/>
          <w:sz w:val="28"/>
          <w:szCs w:val="28"/>
          <w:lang w:val="kk-KZ"/>
        </w:rPr>
        <w:t>»</w:t>
      </w:r>
    </w:p>
    <w:p w14:paraId="4A011378" w14:textId="77777777" w:rsidR="000B4298" w:rsidRDefault="000B4298" w:rsidP="000B4298">
      <w:pPr>
        <w:shd w:val="clear" w:color="auto" w:fill="FFFFFF"/>
        <w:spacing w:after="150" w:line="240" w:lineRule="auto"/>
        <w:jc w:val="both"/>
        <w:outlineLvl w:val="1"/>
        <w:rPr>
          <w:rFonts w:ascii="Times New Roman" w:hAnsi="Times New Roman"/>
          <w:sz w:val="28"/>
          <w:szCs w:val="28"/>
          <w:lang w:val="kk-KZ"/>
        </w:rPr>
      </w:pPr>
      <w:r>
        <w:rPr>
          <w:rFonts w:ascii="Times New Roman" w:hAnsi="Times New Roman"/>
          <w:b/>
          <w:sz w:val="28"/>
          <w:szCs w:val="28"/>
          <w:lang w:val="kk-KZ"/>
        </w:rPr>
        <w:t>Мақсаты:</w:t>
      </w:r>
      <w:r w:rsidRPr="000A495D">
        <w:rPr>
          <w:rFonts w:ascii="Times New Roman" w:hAnsi="Times New Roman"/>
          <w:sz w:val="28"/>
          <w:szCs w:val="28"/>
          <w:lang w:val="kk-KZ"/>
        </w:rPr>
        <w:t>Оқушы тұлғасының интеллектуалды дамуына сауаттылықтың  жоғары деңгейіне, танымдық іс-әрекеттің тұрақты мотивациясына ықпал ететін білім кеңістігін қалыптастыру</w:t>
      </w:r>
      <w:r>
        <w:rPr>
          <w:rFonts w:ascii="Times New Roman" w:hAnsi="Times New Roman"/>
          <w:sz w:val="28"/>
          <w:szCs w:val="28"/>
          <w:lang w:val="kk-KZ"/>
        </w:rPr>
        <w:t>.</w:t>
      </w:r>
    </w:p>
    <w:p w14:paraId="2654B77D" w14:textId="77777777" w:rsidR="000B4298" w:rsidRPr="00B41EDD" w:rsidRDefault="000B4298" w:rsidP="000B4298">
      <w:pPr>
        <w:spacing w:after="0" w:line="240" w:lineRule="auto"/>
        <w:rPr>
          <w:rFonts w:ascii="Times New Roman" w:hAnsi="Times New Roman"/>
          <w:b/>
          <w:sz w:val="28"/>
          <w:szCs w:val="28"/>
          <w:lang w:val="kk-KZ"/>
        </w:rPr>
      </w:pPr>
      <w:r w:rsidRPr="00B41EDD">
        <w:rPr>
          <w:rFonts w:ascii="Times New Roman" w:hAnsi="Times New Roman"/>
          <w:b/>
          <w:sz w:val="28"/>
          <w:szCs w:val="28"/>
          <w:lang w:val="kk-KZ"/>
        </w:rPr>
        <w:t>Міндеттер:</w:t>
      </w:r>
    </w:p>
    <w:p w14:paraId="1B100889" w14:textId="77777777" w:rsidR="000B4298" w:rsidRPr="00B41EDD" w:rsidRDefault="000B4298" w:rsidP="000B4298">
      <w:pPr>
        <w:pStyle w:val="a3"/>
        <w:numPr>
          <w:ilvl w:val="0"/>
          <w:numId w:val="3"/>
        </w:numPr>
        <w:spacing w:after="0" w:line="240" w:lineRule="auto"/>
        <w:jc w:val="both"/>
        <w:rPr>
          <w:rFonts w:ascii="Times New Roman" w:hAnsi="Times New Roman"/>
          <w:sz w:val="28"/>
          <w:szCs w:val="28"/>
          <w:lang w:val="kk-KZ"/>
        </w:rPr>
      </w:pPr>
      <w:r w:rsidRPr="00B41EDD">
        <w:rPr>
          <w:rFonts w:ascii="Times New Roman" w:hAnsi="Times New Roman"/>
          <w:sz w:val="28"/>
          <w:szCs w:val="28"/>
          <w:lang w:val="kk-KZ"/>
        </w:rPr>
        <w:t>Оқу мен оқытуды жақсартуда</w:t>
      </w:r>
      <w:r>
        <w:rPr>
          <w:rFonts w:ascii="Times New Roman" w:hAnsi="Times New Roman"/>
          <w:sz w:val="28"/>
          <w:szCs w:val="28"/>
          <w:lang w:val="kk-KZ"/>
        </w:rPr>
        <w:t xml:space="preserve"> білім мен ғылымның </w:t>
      </w:r>
      <w:r w:rsidRPr="0051004E">
        <w:rPr>
          <w:rFonts w:ascii="Times New Roman" w:hAnsi="Times New Roman"/>
          <w:sz w:val="28"/>
          <w:szCs w:val="28"/>
          <w:lang w:val="kk-KZ"/>
        </w:rPr>
        <w:t>жаһандық бәсекеге</w:t>
      </w:r>
      <w:r>
        <w:rPr>
          <w:rFonts w:ascii="Times New Roman" w:hAnsi="Times New Roman"/>
          <w:sz w:val="28"/>
          <w:szCs w:val="28"/>
          <w:lang w:val="kk-KZ"/>
        </w:rPr>
        <w:t xml:space="preserve"> қабілеттілігін арттыру арқылы</w:t>
      </w:r>
      <w:r w:rsidRPr="00B41EDD">
        <w:rPr>
          <w:rFonts w:ascii="Times New Roman" w:hAnsi="Times New Roman"/>
          <w:sz w:val="28"/>
          <w:szCs w:val="28"/>
          <w:lang w:val="kk-KZ"/>
        </w:rPr>
        <w:t xml:space="preserve"> мұғалімнің сыни ойлауын, өзін- өзі реттеу дағдыларын  жетілдіру;</w:t>
      </w:r>
    </w:p>
    <w:p w14:paraId="5124263E" w14:textId="77777777" w:rsidR="000B4298" w:rsidRPr="00B41EDD" w:rsidRDefault="000B4298" w:rsidP="000B4298">
      <w:pPr>
        <w:pStyle w:val="a3"/>
        <w:numPr>
          <w:ilvl w:val="0"/>
          <w:numId w:val="3"/>
        </w:numPr>
        <w:spacing w:after="0" w:line="240" w:lineRule="auto"/>
        <w:jc w:val="both"/>
        <w:rPr>
          <w:rFonts w:ascii="Times New Roman" w:hAnsi="Times New Roman"/>
          <w:sz w:val="28"/>
          <w:szCs w:val="28"/>
          <w:lang w:val="kk-KZ"/>
        </w:rPr>
      </w:pPr>
      <w:r w:rsidRPr="00B41EDD">
        <w:rPr>
          <w:rFonts w:ascii="Times New Roman" w:hAnsi="Times New Roman"/>
          <w:sz w:val="28"/>
          <w:szCs w:val="28"/>
          <w:lang w:val="kk-KZ"/>
        </w:rPr>
        <w:t>Бірлескен  кәсіби  қоғамдастық жұмысын көшбасшылық  арқылы  жүзеге асыру және мұғалімнің үздіксіз  кәсіби  білімін  бағалау;</w:t>
      </w:r>
    </w:p>
    <w:p w14:paraId="72DBF462" w14:textId="77777777" w:rsidR="000B4298" w:rsidRPr="003D3C0F" w:rsidRDefault="000B4298" w:rsidP="000B4298">
      <w:pPr>
        <w:pStyle w:val="a3"/>
        <w:numPr>
          <w:ilvl w:val="0"/>
          <w:numId w:val="3"/>
        </w:numPr>
        <w:spacing w:after="0" w:line="240" w:lineRule="auto"/>
        <w:rPr>
          <w:rFonts w:ascii="Times New Roman" w:hAnsi="Times New Roman"/>
          <w:b/>
          <w:sz w:val="28"/>
          <w:szCs w:val="28"/>
          <w:lang w:val="kk-KZ"/>
        </w:rPr>
      </w:pPr>
      <w:r w:rsidRPr="00B41EDD">
        <w:rPr>
          <w:rFonts w:ascii="Times New Roman" w:hAnsi="Times New Roman"/>
          <w:sz w:val="28"/>
          <w:szCs w:val="28"/>
          <w:lang w:val="kk-KZ"/>
        </w:rPr>
        <w:t>Желілік қоғамдастық байланыста  басқа  мектептермен оқу мен  оқытудағы  кәсіби тәжірибе алмасуларды  дамыту;</w:t>
      </w:r>
    </w:p>
    <w:p w14:paraId="7B3B47F6" w14:textId="77777777" w:rsidR="000B4298" w:rsidRPr="00B41EDD" w:rsidRDefault="000B4298" w:rsidP="000B4298">
      <w:pPr>
        <w:pStyle w:val="a3"/>
        <w:spacing w:after="0" w:line="240" w:lineRule="auto"/>
        <w:rPr>
          <w:rFonts w:ascii="Times New Roman" w:hAnsi="Times New Roman"/>
          <w:b/>
          <w:sz w:val="28"/>
          <w:szCs w:val="28"/>
          <w:lang w:val="kk-KZ"/>
        </w:rPr>
      </w:pPr>
    </w:p>
    <w:p w14:paraId="2C44AC05" w14:textId="77777777" w:rsidR="000B4298" w:rsidRPr="00B41EDD" w:rsidRDefault="000B4298" w:rsidP="000B4298">
      <w:pPr>
        <w:spacing w:after="0" w:line="240" w:lineRule="auto"/>
        <w:rPr>
          <w:rFonts w:ascii="Times New Roman" w:hAnsi="Times New Roman"/>
          <w:b/>
          <w:sz w:val="28"/>
          <w:szCs w:val="28"/>
          <w:lang w:val="kk-KZ"/>
        </w:rPr>
      </w:pPr>
      <w:r w:rsidRPr="00B41EDD">
        <w:rPr>
          <w:rFonts w:ascii="Times New Roman" w:hAnsi="Times New Roman"/>
          <w:b/>
          <w:sz w:val="28"/>
          <w:szCs w:val="28"/>
          <w:lang w:val="kk-KZ"/>
        </w:rPr>
        <w:t>Күтілетін нәтиже:</w:t>
      </w:r>
    </w:p>
    <w:p w14:paraId="6187F4D6" w14:textId="77777777" w:rsidR="000B4298" w:rsidRPr="00B41EDD" w:rsidRDefault="000B4298" w:rsidP="000B4298">
      <w:pPr>
        <w:pStyle w:val="a3"/>
        <w:numPr>
          <w:ilvl w:val="0"/>
          <w:numId w:val="1"/>
        </w:numPr>
        <w:spacing w:after="0" w:line="240" w:lineRule="auto"/>
        <w:jc w:val="both"/>
        <w:rPr>
          <w:rFonts w:ascii="Times New Roman" w:hAnsi="Times New Roman"/>
          <w:sz w:val="28"/>
          <w:szCs w:val="28"/>
          <w:lang w:val="kk-KZ"/>
        </w:rPr>
      </w:pPr>
      <w:r w:rsidRPr="00B41EDD">
        <w:rPr>
          <w:rFonts w:ascii="Times New Roman" w:hAnsi="Times New Roman"/>
          <w:sz w:val="28"/>
          <w:szCs w:val="28"/>
          <w:lang w:val="kk-KZ"/>
        </w:rPr>
        <w:t>Оқыту мен  оқуға  жетекшілік  жасауда  мұғалімдер  тиімді  оқыту үшін  тәжірибесіне  жаңа  педагогика  құралдарын  қолданады, командамен жұмыс істеп үйренеді.</w:t>
      </w:r>
    </w:p>
    <w:p w14:paraId="37C89859" w14:textId="77777777" w:rsidR="000B4298" w:rsidRPr="00B41EDD" w:rsidRDefault="000B4298" w:rsidP="000B4298">
      <w:pPr>
        <w:pStyle w:val="a3"/>
        <w:numPr>
          <w:ilvl w:val="0"/>
          <w:numId w:val="1"/>
        </w:numPr>
        <w:spacing w:after="0" w:line="240" w:lineRule="auto"/>
        <w:jc w:val="both"/>
        <w:rPr>
          <w:rFonts w:ascii="Times New Roman" w:hAnsi="Times New Roman"/>
          <w:sz w:val="28"/>
          <w:szCs w:val="28"/>
          <w:lang w:val="kk-KZ"/>
        </w:rPr>
      </w:pPr>
      <w:r w:rsidRPr="00B41EDD">
        <w:rPr>
          <w:rFonts w:ascii="Times New Roman" w:hAnsi="Times New Roman"/>
          <w:sz w:val="28"/>
          <w:szCs w:val="28"/>
          <w:lang w:val="kk-KZ"/>
        </w:rPr>
        <w:t>Мектепте көшбасшылық және  бөлінген  көшбасшылық дамиды және коучинг пен тәлімгерлік арқылы  мұғалімнің кәсіби білімі жетіледі.</w:t>
      </w:r>
    </w:p>
    <w:p w14:paraId="258969AC" w14:textId="77777777" w:rsidR="000B4298" w:rsidRPr="00B41EDD" w:rsidRDefault="000B4298" w:rsidP="000B4298">
      <w:pPr>
        <w:pStyle w:val="a3"/>
        <w:numPr>
          <w:ilvl w:val="0"/>
          <w:numId w:val="1"/>
        </w:numPr>
        <w:spacing w:after="0" w:line="240" w:lineRule="auto"/>
        <w:rPr>
          <w:rFonts w:ascii="Times New Roman" w:hAnsi="Times New Roman"/>
          <w:b/>
          <w:sz w:val="28"/>
          <w:szCs w:val="28"/>
          <w:lang w:val="kk-KZ"/>
        </w:rPr>
      </w:pPr>
      <w:r w:rsidRPr="00B41EDD">
        <w:rPr>
          <w:rFonts w:ascii="Times New Roman" w:hAnsi="Times New Roman"/>
          <w:sz w:val="28"/>
          <w:szCs w:val="28"/>
          <w:lang w:val="kk-KZ"/>
        </w:rPr>
        <w:t>Желілік  қоғамдастыққа жергілікті  орта тартылады, серіктестік дамиды, оқыту мен  оқуды жақсартудағы проблемалар шешіледі, кәсіби  даму қалыптасады.</w:t>
      </w:r>
    </w:p>
    <w:p w14:paraId="23A7AF12" w14:textId="77777777" w:rsidR="000B4298" w:rsidRDefault="000B4298" w:rsidP="000B4298">
      <w:pPr>
        <w:pStyle w:val="a3"/>
        <w:numPr>
          <w:ilvl w:val="0"/>
          <w:numId w:val="2"/>
        </w:numPr>
        <w:spacing w:after="0" w:line="240" w:lineRule="auto"/>
        <w:ind w:hanging="153"/>
        <w:jc w:val="both"/>
        <w:rPr>
          <w:rFonts w:ascii="Times New Roman" w:hAnsi="Times New Roman"/>
          <w:sz w:val="28"/>
          <w:szCs w:val="28"/>
          <w:lang w:val="kk-KZ"/>
        </w:rPr>
      </w:pPr>
      <w:r w:rsidRPr="00B41EDD">
        <w:rPr>
          <w:rFonts w:ascii="Times New Roman" w:hAnsi="Times New Roman"/>
          <w:sz w:val="28"/>
          <w:szCs w:val="28"/>
          <w:lang w:val="kk-KZ"/>
        </w:rPr>
        <w:t xml:space="preserve">Тәлімгерлік  арқылы  мектеп  коучтеріне  қолдау  көрсетіледі,  </w:t>
      </w:r>
    </w:p>
    <w:p w14:paraId="72F4193B" w14:textId="77777777" w:rsidR="000B4298" w:rsidRPr="00B41EDD" w:rsidRDefault="000B4298" w:rsidP="000B4298">
      <w:pPr>
        <w:pStyle w:val="a3"/>
        <w:spacing w:after="0" w:line="240" w:lineRule="auto"/>
        <w:jc w:val="both"/>
        <w:rPr>
          <w:rFonts w:ascii="Times New Roman" w:hAnsi="Times New Roman"/>
          <w:sz w:val="28"/>
          <w:szCs w:val="28"/>
          <w:lang w:val="kk-KZ"/>
        </w:rPr>
      </w:pPr>
      <w:r w:rsidRPr="00B41EDD">
        <w:rPr>
          <w:rFonts w:ascii="Times New Roman" w:hAnsi="Times New Roman"/>
          <w:sz w:val="28"/>
          <w:szCs w:val="28"/>
          <w:lang w:val="kk-KZ"/>
        </w:rPr>
        <w:t>мұғалімдер  тобына  коучингтер  жүргізіледі.</w:t>
      </w:r>
    </w:p>
    <w:p w14:paraId="1978E884" w14:textId="77777777" w:rsidR="000B4298" w:rsidRPr="00B41EDD" w:rsidRDefault="000B4298" w:rsidP="000B4298">
      <w:pPr>
        <w:pStyle w:val="a3"/>
        <w:numPr>
          <w:ilvl w:val="0"/>
          <w:numId w:val="2"/>
        </w:numPr>
        <w:spacing w:after="0" w:line="240" w:lineRule="auto"/>
        <w:ind w:hanging="153"/>
        <w:jc w:val="both"/>
        <w:rPr>
          <w:rFonts w:ascii="Times New Roman" w:hAnsi="Times New Roman"/>
          <w:sz w:val="28"/>
          <w:szCs w:val="28"/>
          <w:lang w:val="kk-KZ"/>
        </w:rPr>
      </w:pPr>
      <w:r w:rsidRPr="00B41EDD">
        <w:rPr>
          <w:rFonts w:ascii="Times New Roman" w:hAnsi="Times New Roman"/>
          <w:sz w:val="28"/>
          <w:szCs w:val="28"/>
          <w:lang w:val="kk-KZ"/>
        </w:rPr>
        <w:t>Сабақта  оқушылардың  белсенділігін  артады.</w:t>
      </w:r>
    </w:p>
    <w:p w14:paraId="4E7CE200" w14:textId="77777777" w:rsidR="000B4298" w:rsidRDefault="000B4298" w:rsidP="000B4298">
      <w:pPr>
        <w:pStyle w:val="a3"/>
        <w:numPr>
          <w:ilvl w:val="0"/>
          <w:numId w:val="2"/>
        </w:numPr>
        <w:spacing w:after="0" w:line="240" w:lineRule="auto"/>
        <w:ind w:hanging="153"/>
        <w:jc w:val="both"/>
        <w:rPr>
          <w:rFonts w:ascii="Times New Roman" w:hAnsi="Times New Roman"/>
          <w:sz w:val="28"/>
          <w:szCs w:val="28"/>
          <w:lang w:val="kk-KZ"/>
        </w:rPr>
      </w:pPr>
      <w:r w:rsidRPr="00B41EDD">
        <w:rPr>
          <w:rFonts w:ascii="Times New Roman" w:hAnsi="Times New Roman"/>
          <w:sz w:val="28"/>
          <w:szCs w:val="28"/>
          <w:lang w:val="kk-KZ"/>
        </w:rPr>
        <w:t>Әкімшілік пен мұғалімдер арасында ынтымақтастық қалыптасады.</w:t>
      </w:r>
    </w:p>
    <w:p w14:paraId="27F6EFDF" w14:textId="77777777" w:rsidR="000B4298" w:rsidRDefault="000B4298" w:rsidP="000B4298">
      <w:pPr>
        <w:pStyle w:val="a3"/>
        <w:spacing w:after="0" w:line="240" w:lineRule="auto"/>
        <w:jc w:val="both"/>
        <w:rPr>
          <w:rFonts w:ascii="Times New Roman" w:hAnsi="Times New Roman"/>
          <w:sz w:val="28"/>
          <w:szCs w:val="28"/>
          <w:lang w:val="kk-KZ"/>
        </w:rPr>
      </w:pPr>
    </w:p>
    <w:p w14:paraId="475CF7A2" w14:textId="77777777" w:rsidR="000B4298" w:rsidRDefault="000B4298" w:rsidP="000B4298">
      <w:pPr>
        <w:shd w:val="clear" w:color="auto" w:fill="FFFFFF"/>
        <w:spacing w:after="150" w:line="240" w:lineRule="auto"/>
        <w:ind w:left="567"/>
        <w:jc w:val="both"/>
        <w:outlineLvl w:val="1"/>
        <w:rPr>
          <w:rFonts w:ascii="Times New Roman" w:hAnsi="Times New Roman"/>
          <w:b/>
          <w:sz w:val="28"/>
          <w:szCs w:val="28"/>
          <w:lang w:val="kk-KZ"/>
        </w:rPr>
      </w:pPr>
      <w:r>
        <w:rPr>
          <w:rFonts w:ascii="Times New Roman" w:hAnsi="Times New Roman"/>
          <w:b/>
          <w:sz w:val="28"/>
          <w:szCs w:val="28"/>
          <w:lang w:val="kk-KZ"/>
        </w:rPr>
        <w:t>Тақырыптың өзектілігі:</w:t>
      </w:r>
      <w:r>
        <w:rPr>
          <w:rFonts w:ascii="Times New Roman" w:hAnsi="Times New Roman"/>
          <w:sz w:val="28"/>
          <w:szCs w:val="28"/>
          <w:shd w:val="clear" w:color="auto" w:fill="FFFFFF"/>
          <w:lang w:val="kk-KZ"/>
        </w:rPr>
        <w:t>Ө</w:t>
      </w:r>
      <w:r w:rsidRPr="00726071">
        <w:rPr>
          <w:rFonts w:ascii="Times New Roman" w:hAnsi="Times New Roman"/>
          <w:bCs/>
          <w:sz w:val="28"/>
          <w:szCs w:val="28"/>
          <w:lang w:val="kk-KZ"/>
        </w:rPr>
        <w:t>зара оқытудың белсенді  ортасын қалыптастыра отырып,</w:t>
      </w:r>
      <w:r w:rsidRPr="00726071">
        <w:rPr>
          <w:rFonts w:ascii="Times New Roman" w:hAnsi="Times New Roman"/>
          <w:sz w:val="28"/>
          <w:szCs w:val="28"/>
          <w:lang w:val="kk-KZ"/>
        </w:rPr>
        <w:t xml:space="preserve"> мұғалімдердің кәсіби құзыреттілігін  жетілдіру</w:t>
      </w:r>
      <w:r>
        <w:rPr>
          <w:rFonts w:ascii="Times New Roman" w:hAnsi="Times New Roman"/>
          <w:sz w:val="28"/>
          <w:szCs w:val="28"/>
          <w:lang w:val="kk-KZ"/>
        </w:rPr>
        <w:t xml:space="preserve"> қажет</w:t>
      </w:r>
    </w:p>
    <w:p w14:paraId="5494CF7A" w14:textId="77777777" w:rsidR="000B4298" w:rsidRDefault="000B4298" w:rsidP="000B4298">
      <w:pPr>
        <w:pStyle w:val="a4"/>
        <w:rPr>
          <w:rFonts w:ascii="Times New Roman" w:hAnsi="Times New Roman"/>
          <w:b/>
          <w:sz w:val="28"/>
          <w:szCs w:val="28"/>
          <w:lang w:val="kk-KZ"/>
        </w:rPr>
      </w:pPr>
      <w:r>
        <w:rPr>
          <w:rFonts w:ascii="Times New Roman" w:hAnsi="Times New Roman"/>
          <w:b/>
          <w:sz w:val="28"/>
          <w:szCs w:val="28"/>
          <w:lang w:val="kk-KZ"/>
        </w:rPr>
        <w:t>Жұмыстың зерттеу кезеңдері:</w:t>
      </w:r>
    </w:p>
    <w:p w14:paraId="6BE85C0D" w14:textId="77777777" w:rsidR="000B4298" w:rsidRDefault="000B4298" w:rsidP="000B4298">
      <w:pPr>
        <w:pStyle w:val="a4"/>
        <w:rPr>
          <w:rFonts w:ascii="Times New Roman" w:hAnsi="Times New Roman"/>
          <w:color w:val="111111"/>
          <w:sz w:val="28"/>
          <w:szCs w:val="28"/>
          <w:lang w:val="kk-KZ"/>
        </w:rPr>
      </w:pPr>
      <w:r>
        <w:rPr>
          <w:rFonts w:ascii="Times New Roman" w:hAnsi="Times New Roman"/>
          <w:sz w:val="28"/>
          <w:szCs w:val="28"/>
          <w:lang w:val="kk-KZ"/>
        </w:rPr>
        <w:t>1) Сауалнамалар алынып, зерттеулер жинадым;</w:t>
      </w:r>
    </w:p>
    <w:p w14:paraId="4C204BAB" w14:textId="77777777" w:rsidR="000B4298" w:rsidRDefault="000B4298" w:rsidP="000B4298">
      <w:pPr>
        <w:pStyle w:val="a4"/>
        <w:rPr>
          <w:rFonts w:ascii="Times New Roman" w:hAnsi="Times New Roman"/>
          <w:color w:val="000000"/>
          <w:sz w:val="28"/>
          <w:szCs w:val="28"/>
          <w:lang w:val="kk-KZ"/>
        </w:rPr>
      </w:pPr>
      <w:r>
        <w:rPr>
          <w:rFonts w:ascii="Times New Roman" w:hAnsi="Times New Roman"/>
          <w:sz w:val="28"/>
          <w:szCs w:val="28"/>
          <w:lang w:val="kk-KZ"/>
        </w:rPr>
        <w:t xml:space="preserve">2) </w:t>
      </w:r>
      <w:r>
        <w:rPr>
          <w:rFonts w:ascii="Times New Roman" w:hAnsi="Times New Roman"/>
          <w:color w:val="000000"/>
          <w:sz w:val="28"/>
          <w:szCs w:val="28"/>
          <w:lang w:val="kk-KZ"/>
        </w:rPr>
        <w:t>Ж</w:t>
      </w:r>
      <w:r w:rsidRPr="00726071">
        <w:rPr>
          <w:rFonts w:ascii="Times New Roman" w:hAnsi="Times New Roman"/>
          <w:color w:val="000000"/>
          <w:sz w:val="28"/>
          <w:szCs w:val="28"/>
          <w:lang w:val="kk-KZ"/>
        </w:rPr>
        <w:t>иналған деректерді өңдеу мақсатында талда</w:t>
      </w:r>
      <w:r>
        <w:rPr>
          <w:rFonts w:ascii="Times New Roman" w:hAnsi="Times New Roman"/>
          <w:color w:val="000000"/>
          <w:sz w:val="28"/>
          <w:szCs w:val="28"/>
          <w:lang w:val="kk-KZ"/>
        </w:rPr>
        <w:t>п</w:t>
      </w:r>
      <w:r w:rsidRPr="00726071">
        <w:rPr>
          <w:rFonts w:ascii="Times New Roman" w:hAnsi="Times New Roman"/>
          <w:color w:val="000000"/>
          <w:sz w:val="28"/>
          <w:szCs w:val="28"/>
          <w:lang w:val="kk-KZ"/>
        </w:rPr>
        <w:t xml:space="preserve">, сараптама жасау </w:t>
      </w:r>
    </w:p>
    <w:p w14:paraId="0E03BD29" w14:textId="77777777" w:rsidR="000B4298" w:rsidRDefault="000B4298" w:rsidP="000B4298">
      <w:pPr>
        <w:pStyle w:val="a4"/>
        <w:rPr>
          <w:rFonts w:ascii="Times New Roman" w:hAnsi="Times New Roman"/>
          <w:sz w:val="28"/>
          <w:szCs w:val="28"/>
          <w:lang w:val="kk-KZ"/>
        </w:rPr>
      </w:pPr>
      <w:r w:rsidRPr="00726071">
        <w:rPr>
          <w:rFonts w:ascii="Times New Roman" w:hAnsi="Times New Roman"/>
          <w:color w:val="000000"/>
          <w:sz w:val="28"/>
          <w:szCs w:val="28"/>
          <w:lang w:val="kk-KZ"/>
        </w:rPr>
        <w:t>жұмыстарын жүргіз</w:t>
      </w:r>
      <w:r>
        <w:rPr>
          <w:rFonts w:ascii="Times New Roman" w:hAnsi="Times New Roman"/>
          <w:color w:val="000000"/>
          <w:sz w:val="28"/>
          <w:szCs w:val="28"/>
          <w:lang w:val="kk-KZ"/>
        </w:rPr>
        <w:t>дім</w:t>
      </w:r>
      <w:r>
        <w:rPr>
          <w:rFonts w:ascii="Times New Roman" w:hAnsi="Times New Roman"/>
          <w:sz w:val="28"/>
          <w:szCs w:val="28"/>
          <w:lang w:val="kk-KZ"/>
        </w:rPr>
        <w:t>;</w:t>
      </w:r>
    </w:p>
    <w:p w14:paraId="407C7FCC" w14:textId="77777777" w:rsidR="000B4298" w:rsidRDefault="000B4298" w:rsidP="000B4298">
      <w:pPr>
        <w:pStyle w:val="a4"/>
        <w:rPr>
          <w:rFonts w:ascii="Times New Roman" w:hAnsi="Times New Roman"/>
          <w:sz w:val="28"/>
          <w:szCs w:val="28"/>
          <w:lang w:val="kk-KZ"/>
        </w:rPr>
      </w:pPr>
      <w:r>
        <w:rPr>
          <w:rFonts w:ascii="Times New Roman" w:hAnsi="Times New Roman"/>
          <w:sz w:val="28"/>
          <w:szCs w:val="28"/>
          <w:lang w:val="kk-KZ"/>
        </w:rPr>
        <w:t xml:space="preserve">3) </w:t>
      </w:r>
      <w:r>
        <w:rPr>
          <w:rFonts w:ascii="Times New Roman" w:hAnsi="Times New Roman"/>
          <w:color w:val="000000"/>
          <w:sz w:val="28"/>
          <w:szCs w:val="28"/>
          <w:lang w:val="kk-KZ"/>
        </w:rPr>
        <w:t>О</w:t>
      </w:r>
      <w:r w:rsidRPr="00726071">
        <w:rPr>
          <w:rFonts w:ascii="Times New Roman" w:hAnsi="Times New Roman"/>
          <w:sz w:val="28"/>
          <w:szCs w:val="28"/>
          <w:lang w:val="kk-KZ"/>
        </w:rPr>
        <w:t>қыту мен оқудaғы жaңa тәсілдерді мұғaлімдердің күнделікті тәжірибесіне енгіз</w:t>
      </w:r>
      <w:r>
        <w:rPr>
          <w:rFonts w:ascii="Times New Roman" w:hAnsi="Times New Roman"/>
          <w:sz w:val="28"/>
          <w:szCs w:val="28"/>
          <w:lang w:val="kk-KZ"/>
        </w:rPr>
        <w:t>іп</w:t>
      </w:r>
      <w:r w:rsidRPr="00726071">
        <w:rPr>
          <w:rFonts w:ascii="Times New Roman" w:hAnsi="Times New Roman"/>
          <w:sz w:val="28"/>
          <w:szCs w:val="28"/>
          <w:lang w:val="kk-KZ"/>
        </w:rPr>
        <w:t>, aтa-aнaлaрмен, сыртқы ұйымдaрмен  ынтымaқтaстықты дaмыту</w:t>
      </w:r>
      <w:r>
        <w:rPr>
          <w:rFonts w:ascii="Times New Roman" w:hAnsi="Times New Roman"/>
          <w:sz w:val="28"/>
          <w:szCs w:val="28"/>
          <w:lang w:val="kk-KZ"/>
        </w:rPr>
        <w:t xml:space="preserve"> бойынша жұмыстар жүргіздім;</w:t>
      </w:r>
    </w:p>
    <w:p w14:paraId="033F8DE7" w14:textId="77777777" w:rsidR="000B4298" w:rsidRDefault="000B4298" w:rsidP="000B4298">
      <w:pPr>
        <w:pStyle w:val="a4"/>
        <w:rPr>
          <w:rFonts w:ascii="Times New Roman" w:hAnsi="Times New Roman"/>
          <w:sz w:val="28"/>
          <w:szCs w:val="28"/>
          <w:lang w:val="kk-KZ"/>
        </w:rPr>
      </w:pPr>
      <w:r>
        <w:rPr>
          <w:rFonts w:ascii="Times New Roman" w:hAnsi="Times New Roman"/>
          <w:sz w:val="28"/>
          <w:szCs w:val="28"/>
          <w:lang w:val="kk-KZ"/>
        </w:rPr>
        <w:t>3) Өзіндік сараптама жасадым.</w:t>
      </w:r>
    </w:p>
    <w:p w14:paraId="383393C3" w14:textId="77777777" w:rsidR="000B4298" w:rsidRDefault="000B4298" w:rsidP="000B4298">
      <w:pPr>
        <w:pStyle w:val="a4"/>
        <w:rPr>
          <w:rFonts w:ascii="Times New Roman" w:hAnsi="Times New Roman"/>
          <w:sz w:val="28"/>
          <w:szCs w:val="28"/>
          <w:lang w:val="kk-KZ"/>
        </w:rPr>
      </w:pPr>
      <w:r>
        <w:rPr>
          <w:rFonts w:ascii="Times New Roman" w:hAnsi="Times New Roman"/>
          <w:sz w:val="28"/>
          <w:szCs w:val="28"/>
          <w:lang w:val="kk-KZ"/>
        </w:rPr>
        <w:t>4) Өзіндік пікір, тұжырым жасадым.</w:t>
      </w:r>
    </w:p>
    <w:p w14:paraId="2DB86634" w14:textId="77777777" w:rsidR="000B4298" w:rsidRDefault="000B4298" w:rsidP="000B4298">
      <w:pPr>
        <w:pStyle w:val="a4"/>
        <w:rPr>
          <w:rFonts w:ascii="Times New Roman" w:hAnsi="Times New Roman"/>
          <w:sz w:val="28"/>
          <w:szCs w:val="28"/>
          <w:lang w:val="kk-KZ"/>
        </w:rPr>
      </w:pPr>
    </w:p>
    <w:p w14:paraId="16359283" w14:textId="77777777" w:rsidR="000B4298" w:rsidRDefault="000B4298" w:rsidP="000B4298">
      <w:pPr>
        <w:pStyle w:val="a4"/>
        <w:rPr>
          <w:rFonts w:ascii="Times New Roman" w:hAnsi="Times New Roman"/>
          <w:sz w:val="28"/>
          <w:szCs w:val="28"/>
          <w:lang w:val="kk-KZ"/>
        </w:rPr>
      </w:pPr>
      <w:r>
        <w:rPr>
          <w:rFonts w:ascii="Times New Roman" w:hAnsi="Times New Roman"/>
          <w:b/>
          <w:sz w:val="28"/>
          <w:szCs w:val="28"/>
          <w:lang w:val="kk-KZ"/>
        </w:rPr>
        <w:t>Жұмыстың зерттеу әдісі:</w:t>
      </w:r>
      <w:r>
        <w:rPr>
          <w:rFonts w:ascii="Times New Roman" w:hAnsi="Times New Roman"/>
          <w:sz w:val="28"/>
          <w:szCs w:val="28"/>
          <w:lang w:val="kk-KZ"/>
        </w:rPr>
        <w:t xml:space="preserve"> Өзіндік тұжырым жасала отырып, салыстыру әдісі  қолданылды.</w:t>
      </w:r>
    </w:p>
    <w:p w14:paraId="20427938" w14:textId="77777777" w:rsidR="000B4298" w:rsidRDefault="000B4298" w:rsidP="000B4298">
      <w:pPr>
        <w:tabs>
          <w:tab w:val="left" w:pos="180"/>
          <w:tab w:val="left" w:pos="540"/>
          <w:tab w:val="left" w:pos="900"/>
        </w:tabs>
        <w:spacing w:line="22" w:lineRule="atLeast"/>
        <w:ind w:firstLine="567"/>
        <w:jc w:val="both"/>
        <w:rPr>
          <w:rFonts w:ascii="Times New Roman" w:hAnsi="Times New Roman"/>
          <w:sz w:val="28"/>
          <w:szCs w:val="28"/>
          <w:lang w:val="kk-KZ"/>
        </w:rPr>
      </w:pPr>
      <w:r>
        <w:rPr>
          <w:rFonts w:ascii="Times New Roman" w:hAnsi="Times New Roman"/>
          <w:b/>
          <w:sz w:val="28"/>
          <w:szCs w:val="28"/>
          <w:lang w:val="kk-KZ"/>
        </w:rPr>
        <w:lastRenderedPageBreak/>
        <w:t>-</w:t>
      </w:r>
      <w:r>
        <w:rPr>
          <w:rFonts w:ascii="Times New Roman" w:hAnsi="Times New Roman"/>
          <w:sz w:val="28"/>
          <w:szCs w:val="28"/>
          <w:lang w:val="kk-KZ"/>
        </w:rPr>
        <w:t>теориялық</w:t>
      </w:r>
      <w:r>
        <w:rPr>
          <w:rFonts w:ascii="Times New Roman" w:hAnsi="Times New Roman"/>
          <w:b/>
          <w:sz w:val="28"/>
          <w:szCs w:val="28"/>
          <w:lang w:val="kk-KZ"/>
        </w:rPr>
        <w:t xml:space="preserve"> (</w:t>
      </w:r>
      <w:r>
        <w:rPr>
          <w:rFonts w:ascii="Times New Roman" w:hAnsi="Times New Roman"/>
          <w:sz w:val="28"/>
          <w:szCs w:val="28"/>
          <w:lang w:val="kk-KZ"/>
        </w:rPr>
        <w:t>тақырыбымды ашу барысында ғалымдардың еңбектері зерделенеді)</w:t>
      </w:r>
    </w:p>
    <w:p w14:paraId="313113B7" w14:textId="77777777" w:rsidR="000B4298" w:rsidRDefault="000B4298" w:rsidP="000B4298">
      <w:pPr>
        <w:tabs>
          <w:tab w:val="left" w:pos="180"/>
          <w:tab w:val="left" w:pos="540"/>
          <w:tab w:val="left" w:pos="900"/>
        </w:tabs>
        <w:spacing w:line="22" w:lineRule="atLeast"/>
        <w:ind w:firstLine="567"/>
        <w:jc w:val="both"/>
        <w:rPr>
          <w:rFonts w:ascii="Times New Roman" w:hAnsi="Times New Roman"/>
          <w:sz w:val="28"/>
          <w:szCs w:val="28"/>
          <w:lang w:val="kk-KZ"/>
        </w:rPr>
      </w:pPr>
      <w:r>
        <w:rPr>
          <w:rFonts w:ascii="Times New Roman" w:hAnsi="Times New Roman"/>
          <w:sz w:val="28"/>
          <w:szCs w:val="28"/>
          <w:lang w:val="kk-KZ"/>
        </w:rPr>
        <w:t xml:space="preserve"> -.өзіндік тұжырым жасала отырып,салыстыру әдісі  қолданылды.</w:t>
      </w:r>
    </w:p>
    <w:p w14:paraId="42CE1A10" w14:textId="77777777" w:rsidR="000B4298" w:rsidRDefault="000B4298" w:rsidP="000B4298">
      <w:pPr>
        <w:tabs>
          <w:tab w:val="left" w:pos="180"/>
          <w:tab w:val="left" w:pos="540"/>
          <w:tab w:val="left" w:pos="900"/>
        </w:tabs>
        <w:spacing w:line="22" w:lineRule="atLeast"/>
        <w:ind w:firstLine="567"/>
        <w:jc w:val="both"/>
        <w:rPr>
          <w:rFonts w:ascii="Times New Roman" w:hAnsi="Times New Roman"/>
          <w:sz w:val="28"/>
          <w:szCs w:val="28"/>
          <w:lang w:val="kk-KZ"/>
        </w:rPr>
      </w:pPr>
      <w:r>
        <w:rPr>
          <w:rFonts w:ascii="Times New Roman" w:hAnsi="Times New Roman"/>
          <w:sz w:val="28"/>
          <w:szCs w:val="28"/>
          <w:lang w:val="kk-KZ"/>
        </w:rPr>
        <w:t>-  Интернет желісіне шолу жасалынды.</w:t>
      </w:r>
    </w:p>
    <w:p w14:paraId="77CAB5B2" w14:textId="77777777" w:rsidR="000B4298" w:rsidRDefault="000B4298" w:rsidP="000B4298">
      <w:pPr>
        <w:tabs>
          <w:tab w:val="left" w:pos="180"/>
          <w:tab w:val="left" w:pos="540"/>
          <w:tab w:val="left" w:pos="900"/>
        </w:tabs>
        <w:spacing w:line="22" w:lineRule="atLeast"/>
        <w:ind w:firstLine="567"/>
        <w:jc w:val="both"/>
        <w:rPr>
          <w:rFonts w:ascii="Times New Roman" w:hAnsi="Times New Roman"/>
          <w:sz w:val="28"/>
          <w:szCs w:val="28"/>
          <w:lang w:val="kk-KZ"/>
        </w:rPr>
      </w:pPr>
      <w:r>
        <w:rPr>
          <w:rFonts w:ascii="Times New Roman" w:hAnsi="Times New Roman"/>
          <w:sz w:val="28"/>
          <w:szCs w:val="28"/>
          <w:lang w:val="kk-KZ"/>
        </w:rPr>
        <w:t>- Энциклопедиямен, әдеби кітаптар,журналдармен жұмыс.</w:t>
      </w:r>
    </w:p>
    <w:p w14:paraId="36A95E5B" w14:textId="77777777" w:rsidR="000B4298" w:rsidRDefault="000B4298" w:rsidP="000B4298">
      <w:pPr>
        <w:pStyle w:val="a4"/>
        <w:rPr>
          <w:rFonts w:ascii="Times New Roman" w:hAnsi="Times New Roman"/>
          <w:sz w:val="28"/>
          <w:szCs w:val="28"/>
          <w:lang w:val="kk-KZ"/>
        </w:rPr>
      </w:pPr>
      <w:r>
        <w:rPr>
          <w:rFonts w:ascii="Times New Roman" w:hAnsi="Times New Roman"/>
          <w:b/>
          <w:sz w:val="28"/>
          <w:szCs w:val="28"/>
          <w:lang w:val="kk-KZ"/>
        </w:rPr>
        <w:t>Жұмыстың жаңашылдығы:</w:t>
      </w:r>
      <w:r>
        <w:rPr>
          <w:rFonts w:ascii="Times New Roman" w:hAnsi="Times New Roman"/>
          <w:sz w:val="28"/>
          <w:szCs w:val="28"/>
          <w:lang w:val="kk-KZ"/>
        </w:rPr>
        <w:t>Коучингтар, тренингтар өткізу арқылы кездескен проблемаларды бірлесе шешу, бақылау мен басшылықты цифрландыруға көшіру, қағазбастылықты азайту.</w:t>
      </w:r>
    </w:p>
    <w:p w14:paraId="1A95AA18" w14:textId="77777777" w:rsidR="000B4298" w:rsidRDefault="000B4298" w:rsidP="000B4298">
      <w:pPr>
        <w:pStyle w:val="a4"/>
        <w:rPr>
          <w:rFonts w:ascii="Times New Roman" w:hAnsi="Times New Roman"/>
          <w:b/>
          <w:sz w:val="28"/>
          <w:szCs w:val="28"/>
          <w:lang w:val="kk-KZ"/>
        </w:rPr>
      </w:pPr>
      <w:r>
        <w:rPr>
          <w:rFonts w:ascii="Times New Roman" w:hAnsi="Times New Roman"/>
          <w:b/>
          <w:sz w:val="28"/>
          <w:szCs w:val="28"/>
          <w:lang w:val="kk-KZ"/>
        </w:rPr>
        <w:t>Жұмыстың зерттеу әдісі:</w:t>
      </w:r>
    </w:p>
    <w:p w14:paraId="7AAB16CF" w14:textId="77777777" w:rsidR="000B4298" w:rsidRDefault="000B4298" w:rsidP="000B4298">
      <w:pPr>
        <w:pStyle w:val="a4"/>
        <w:rPr>
          <w:rFonts w:ascii="Times New Roman" w:hAnsi="Times New Roman"/>
          <w:sz w:val="28"/>
          <w:szCs w:val="28"/>
          <w:lang w:val="kk-KZ"/>
        </w:rPr>
      </w:pPr>
      <w:r>
        <w:rPr>
          <w:rFonts w:ascii="Times New Roman" w:hAnsi="Times New Roman"/>
          <w:sz w:val="28"/>
          <w:szCs w:val="28"/>
          <w:lang w:val="kk-KZ"/>
        </w:rPr>
        <w:t>* Жинақтау, топтау;</w:t>
      </w:r>
    </w:p>
    <w:p w14:paraId="1096F6F7" w14:textId="77777777" w:rsidR="000B4298" w:rsidRDefault="000B4298" w:rsidP="000B4298">
      <w:pPr>
        <w:pStyle w:val="a4"/>
        <w:rPr>
          <w:rFonts w:ascii="Times New Roman" w:hAnsi="Times New Roman"/>
          <w:sz w:val="28"/>
          <w:szCs w:val="28"/>
          <w:lang w:val="kk-KZ"/>
        </w:rPr>
      </w:pPr>
      <w:r>
        <w:rPr>
          <w:rFonts w:ascii="Times New Roman" w:hAnsi="Times New Roman"/>
          <w:sz w:val="28"/>
          <w:szCs w:val="28"/>
          <w:lang w:val="kk-KZ"/>
        </w:rPr>
        <w:t>* Салыстыру;</w:t>
      </w:r>
    </w:p>
    <w:p w14:paraId="0A8D2DA3" w14:textId="77777777" w:rsidR="000B4298" w:rsidRDefault="000B4298" w:rsidP="000B4298">
      <w:pPr>
        <w:pStyle w:val="a4"/>
        <w:rPr>
          <w:rFonts w:ascii="Times New Roman" w:hAnsi="Times New Roman"/>
          <w:sz w:val="28"/>
          <w:szCs w:val="28"/>
          <w:lang w:val="kk-KZ"/>
        </w:rPr>
      </w:pPr>
      <w:r>
        <w:rPr>
          <w:rFonts w:ascii="Times New Roman" w:hAnsi="Times New Roman"/>
          <w:sz w:val="28"/>
          <w:szCs w:val="28"/>
          <w:lang w:val="kk-KZ"/>
        </w:rPr>
        <w:t>* Өзіндік ой топшылау;</w:t>
      </w:r>
    </w:p>
    <w:p w14:paraId="651C79C3" w14:textId="77777777" w:rsidR="000B4298" w:rsidRDefault="000B4298" w:rsidP="000B4298">
      <w:pPr>
        <w:pStyle w:val="a4"/>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kk-KZ"/>
        </w:rPr>
        <w:tab/>
        <w:t>Сұхбат өткізу</w:t>
      </w:r>
    </w:p>
    <w:p w14:paraId="10782CD9" w14:textId="77777777" w:rsidR="000B4298" w:rsidRDefault="000B4298" w:rsidP="000B4298">
      <w:pPr>
        <w:pStyle w:val="a4"/>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kk-KZ"/>
        </w:rPr>
        <w:tab/>
        <w:t>Бақылау жүргізу</w:t>
      </w:r>
    </w:p>
    <w:p w14:paraId="6D5D2FBC" w14:textId="77777777" w:rsidR="000B4298" w:rsidRDefault="000B4298" w:rsidP="000B4298">
      <w:pPr>
        <w:pStyle w:val="a4"/>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kk-KZ"/>
        </w:rPr>
        <w:tab/>
        <w:t>Энциклопедиямен жұмыс</w:t>
      </w:r>
    </w:p>
    <w:p w14:paraId="2AFD3443" w14:textId="77777777" w:rsidR="000B4298" w:rsidRPr="00726071" w:rsidRDefault="000B4298" w:rsidP="000B4298">
      <w:pPr>
        <w:pStyle w:val="a4"/>
        <w:jc w:val="both"/>
        <w:rPr>
          <w:rFonts w:ascii="Times New Roman" w:hAnsi="Times New Roman"/>
          <w:sz w:val="28"/>
          <w:szCs w:val="28"/>
          <w:lang w:val="kk-KZ"/>
        </w:rPr>
      </w:pPr>
      <w:r w:rsidRPr="00991204">
        <w:rPr>
          <w:rFonts w:ascii="Times New Roman" w:hAnsi="Times New Roman"/>
          <w:b/>
          <w:sz w:val="28"/>
          <w:szCs w:val="28"/>
          <w:lang w:val="kk-KZ"/>
        </w:rPr>
        <w:t>Болжам:</w:t>
      </w:r>
      <w:r w:rsidRPr="00726071">
        <w:rPr>
          <w:rFonts w:ascii="Times New Roman" w:hAnsi="Times New Roman"/>
          <w:sz w:val="28"/>
          <w:szCs w:val="28"/>
          <w:lang w:val="kk-KZ"/>
        </w:rPr>
        <w:t>Ұжымды орталықтандырылған басқару арқылы қағазбастылықты азайтуға  қол жеткізуге болады. Оқу ісінің меңгерушісі өзінің сайтын ашып,күнделікті жұмыс барысында ұстаздардың сабақ жоспарларының электронды нұсқасын ғана пайдалануға мүмкіндік алады, сонымен қатар құжаттарға қатысты жұмыстың барлығы орталықтандырылған жүйеде жүзеге асады. Сабақ жоспарларын бекітуде оқу ісінің меңгерушілері қолды  электронды түрде қоюға қол жеткізеді.</w:t>
      </w:r>
    </w:p>
    <w:p w14:paraId="4ECAB6A5" w14:textId="77777777" w:rsidR="000B4298" w:rsidRDefault="000B4298" w:rsidP="000B4298">
      <w:pPr>
        <w:pStyle w:val="a4"/>
        <w:rPr>
          <w:rFonts w:ascii="Times New Roman" w:hAnsi="Times New Roman"/>
          <w:sz w:val="28"/>
          <w:szCs w:val="28"/>
          <w:lang w:val="kk-KZ"/>
        </w:rPr>
      </w:pPr>
    </w:p>
    <w:p w14:paraId="51CDBCA5" w14:textId="45BCDABF" w:rsidR="000B4298" w:rsidRDefault="000B4298" w:rsidP="000B4298">
      <w:pPr>
        <w:pStyle w:val="a4"/>
        <w:rPr>
          <w:rFonts w:ascii="Times New Roman" w:hAnsi="Times New Roman"/>
          <w:sz w:val="28"/>
          <w:szCs w:val="28"/>
          <w:lang w:val="kk-KZ"/>
        </w:rPr>
      </w:pPr>
      <w:r>
        <w:rPr>
          <w:rFonts w:ascii="Times New Roman" w:hAnsi="Times New Roman"/>
          <w:b/>
          <w:sz w:val="28"/>
          <w:szCs w:val="28"/>
          <w:lang w:val="kk-KZ"/>
        </w:rPr>
        <w:t>Жұмыстың практикалық қолдану салалары</w:t>
      </w:r>
      <w:r>
        <w:rPr>
          <w:rFonts w:ascii="Times New Roman" w:hAnsi="Times New Roman"/>
          <w:sz w:val="28"/>
          <w:szCs w:val="28"/>
          <w:lang w:val="kk-KZ"/>
        </w:rPr>
        <w:t xml:space="preserve">: Тақырып негізінде жинақталған материалдарды  білім беру мекемелерінде  қолдануға болады. </w:t>
      </w:r>
    </w:p>
    <w:p w14:paraId="7920A980" w14:textId="751384B7" w:rsidR="00DD0921" w:rsidRDefault="00DD0921" w:rsidP="000B4298">
      <w:pPr>
        <w:pStyle w:val="a4"/>
        <w:rPr>
          <w:rFonts w:ascii="Times New Roman" w:hAnsi="Times New Roman"/>
          <w:sz w:val="28"/>
          <w:szCs w:val="28"/>
          <w:lang w:val="kk-KZ"/>
        </w:rPr>
      </w:pPr>
    </w:p>
    <w:p w14:paraId="08D74C02" w14:textId="77777777" w:rsidR="00DD0921" w:rsidRDefault="00DD0921" w:rsidP="000B4298">
      <w:pPr>
        <w:pStyle w:val="a4"/>
        <w:rPr>
          <w:rFonts w:ascii="Times New Roman" w:hAnsi="Times New Roman"/>
          <w:sz w:val="28"/>
          <w:szCs w:val="28"/>
          <w:lang w:val="kk-KZ"/>
        </w:rPr>
      </w:pPr>
    </w:p>
    <w:p w14:paraId="01AEC118" w14:textId="77777777" w:rsidR="00DD0921" w:rsidRDefault="00DD0921" w:rsidP="00DD0921">
      <w:pPr>
        <w:pStyle w:val="a4"/>
        <w:jc w:val="center"/>
        <w:rPr>
          <w:rFonts w:ascii="Times New Roman" w:hAnsi="Times New Roman"/>
          <w:b/>
          <w:bCs/>
          <w:sz w:val="28"/>
          <w:szCs w:val="28"/>
          <w:lang w:val="kk-KZ"/>
        </w:rPr>
      </w:pPr>
      <w:r w:rsidRPr="00352754">
        <w:rPr>
          <w:rFonts w:ascii="Times New Roman" w:hAnsi="Times New Roman"/>
          <w:b/>
          <w:bCs/>
          <w:sz w:val="28"/>
          <w:szCs w:val="28"/>
          <w:lang w:val="kk-KZ"/>
        </w:rPr>
        <w:t>Аннотация</w:t>
      </w:r>
    </w:p>
    <w:p w14:paraId="28327615" w14:textId="77777777" w:rsidR="00DD0921" w:rsidRPr="00352754" w:rsidRDefault="00DD0921" w:rsidP="00DD0921">
      <w:pPr>
        <w:pStyle w:val="a4"/>
        <w:jc w:val="center"/>
        <w:rPr>
          <w:rFonts w:ascii="Times New Roman" w:hAnsi="Times New Roman"/>
          <w:b/>
          <w:bCs/>
          <w:sz w:val="28"/>
          <w:szCs w:val="28"/>
          <w:lang w:val="kk-KZ"/>
        </w:rPr>
      </w:pPr>
    </w:p>
    <w:p w14:paraId="32E8DE98"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b/>
          <w:bCs/>
          <w:sz w:val="28"/>
          <w:szCs w:val="28"/>
          <w:lang w:val="kk-KZ"/>
        </w:rPr>
        <w:t>Тема:</w:t>
      </w:r>
      <w:r w:rsidRPr="00352754">
        <w:rPr>
          <w:rFonts w:ascii="Times New Roman" w:hAnsi="Times New Roman"/>
          <w:sz w:val="28"/>
          <w:szCs w:val="28"/>
          <w:lang w:val="kk-KZ"/>
        </w:rPr>
        <w:t xml:space="preserve"> </w:t>
      </w:r>
      <w:r>
        <w:rPr>
          <w:rFonts w:ascii="Times New Roman" w:hAnsi="Times New Roman"/>
          <w:sz w:val="28"/>
          <w:szCs w:val="28"/>
          <w:lang w:val="kk-KZ"/>
        </w:rPr>
        <w:t>«П</w:t>
      </w:r>
      <w:r w:rsidRPr="00352754">
        <w:rPr>
          <w:rFonts w:ascii="Times New Roman" w:hAnsi="Times New Roman"/>
          <w:sz w:val="28"/>
          <w:szCs w:val="28"/>
          <w:lang w:val="kk-KZ"/>
        </w:rPr>
        <w:t>реемственность между учителем и школьным менеджментом»</w:t>
      </w:r>
    </w:p>
    <w:p w14:paraId="2AB04B55"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b/>
          <w:bCs/>
          <w:sz w:val="28"/>
          <w:szCs w:val="28"/>
          <w:lang w:val="kk-KZ"/>
        </w:rPr>
        <w:t>Цель:</w:t>
      </w:r>
      <w:r w:rsidRPr="00352754">
        <w:rPr>
          <w:rFonts w:ascii="Times New Roman" w:hAnsi="Times New Roman"/>
          <w:sz w:val="28"/>
          <w:szCs w:val="28"/>
          <w:lang w:val="kk-KZ"/>
        </w:rPr>
        <w:t xml:space="preserve"> формирование образовательного пространства, способствующего интеллектуальному развитию личности учащегося, высокому уровню грамотности, устойчивой мотивации познавательной деятельности.</w:t>
      </w:r>
    </w:p>
    <w:p w14:paraId="4846B4C0" w14:textId="77777777" w:rsidR="00DD0921" w:rsidRPr="00352754" w:rsidRDefault="00DD0921" w:rsidP="00DD0921">
      <w:pPr>
        <w:pStyle w:val="a4"/>
        <w:rPr>
          <w:rFonts w:ascii="Times New Roman" w:hAnsi="Times New Roman"/>
          <w:b/>
          <w:bCs/>
          <w:sz w:val="28"/>
          <w:szCs w:val="28"/>
          <w:lang w:val="kk-KZ"/>
        </w:rPr>
      </w:pPr>
      <w:r w:rsidRPr="00352754">
        <w:rPr>
          <w:rFonts w:ascii="Times New Roman" w:hAnsi="Times New Roman"/>
          <w:b/>
          <w:bCs/>
          <w:sz w:val="28"/>
          <w:szCs w:val="28"/>
          <w:lang w:val="kk-KZ"/>
        </w:rPr>
        <w:t>Обязанности:</w:t>
      </w:r>
    </w:p>
    <w:p w14:paraId="5B90FE6B"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Совершенствование критического мышления учителя, навыков саморегуляции путем повышения глобальной конкурентоспособности образования и науки в улучшении обучения и преподавания;</w:t>
      </w:r>
    </w:p>
    <w:p w14:paraId="647D3273"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Осуществление совместной работы профессионального сообщества через лидерство и оценка непрерывного профессионального образования учителя;</w:t>
      </w:r>
    </w:p>
    <w:p w14:paraId="32054EFA"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Развивать обмен профессиональным опытом в обучении и обучении с другими школами в общении с сетевым сообществом;</w:t>
      </w:r>
    </w:p>
    <w:p w14:paraId="10B3A790" w14:textId="77777777" w:rsidR="00DD0921" w:rsidRPr="00352754" w:rsidRDefault="00DD0921" w:rsidP="00DD0921">
      <w:pPr>
        <w:pStyle w:val="a4"/>
        <w:rPr>
          <w:rFonts w:ascii="Times New Roman" w:hAnsi="Times New Roman"/>
          <w:sz w:val="28"/>
          <w:szCs w:val="28"/>
          <w:lang w:val="kk-KZ"/>
        </w:rPr>
      </w:pPr>
    </w:p>
    <w:p w14:paraId="572FF183" w14:textId="77777777" w:rsidR="00DD0921" w:rsidRPr="00352754" w:rsidRDefault="00DD0921" w:rsidP="00DD0921">
      <w:pPr>
        <w:pStyle w:val="a4"/>
        <w:rPr>
          <w:rFonts w:ascii="Times New Roman" w:hAnsi="Times New Roman"/>
          <w:b/>
          <w:bCs/>
          <w:sz w:val="28"/>
          <w:szCs w:val="28"/>
          <w:lang w:val="kk-KZ"/>
        </w:rPr>
      </w:pPr>
      <w:r w:rsidRPr="00352754">
        <w:rPr>
          <w:rFonts w:ascii="Times New Roman" w:hAnsi="Times New Roman"/>
          <w:b/>
          <w:bCs/>
          <w:sz w:val="28"/>
          <w:szCs w:val="28"/>
          <w:lang w:val="kk-KZ"/>
        </w:rPr>
        <w:lastRenderedPageBreak/>
        <w:t>Ожидаемый результат:</w:t>
      </w:r>
    </w:p>
    <w:p w14:paraId="65512340"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В руководстве обучением и обучением учителя используют новые педагогические инструменты для эффективного обучения, учатся, работая в команде.</w:t>
      </w:r>
    </w:p>
    <w:p w14:paraId="74C24755"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В школе развивается лидерство и разделенное лидерство, и профессиональные знания учителя созревают благодаря коучингу и наставничеству.</w:t>
      </w:r>
    </w:p>
    <w:p w14:paraId="5C377619"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Сетевое сообщество привлекает местная среда, развивается партнерство, решаются проблемы в улучшении преподавания и обучения, формируется профессиональное развитие.</w:t>
      </w:r>
    </w:p>
    <w:p w14:paraId="56BA7E6A"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Поддержка школьных коучов через наставничество,коучинги проводятся для группы учителей.</w:t>
      </w:r>
    </w:p>
    <w:p w14:paraId="4B908079"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Повышает активность учащихся на уроке.</w:t>
      </w:r>
    </w:p>
    <w:p w14:paraId="019D853E"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Формируется сотрудничество между администрацией и учителями.</w:t>
      </w:r>
    </w:p>
    <w:p w14:paraId="130D427D" w14:textId="77777777" w:rsidR="00DD0921" w:rsidRPr="00352754" w:rsidRDefault="00DD0921" w:rsidP="00DD0921">
      <w:pPr>
        <w:pStyle w:val="a4"/>
        <w:rPr>
          <w:rFonts w:ascii="Times New Roman" w:hAnsi="Times New Roman"/>
          <w:sz w:val="28"/>
          <w:szCs w:val="28"/>
          <w:lang w:val="kk-KZ"/>
        </w:rPr>
      </w:pPr>
    </w:p>
    <w:p w14:paraId="7EBC7A44"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b/>
          <w:bCs/>
          <w:sz w:val="28"/>
          <w:szCs w:val="28"/>
          <w:lang w:val="kk-KZ"/>
        </w:rPr>
        <w:t>Актуальность темы:</w:t>
      </w:r>
      <w:r w:rsidRPr="00352754">
        <w:rPr>
          <w:rFonts w:ascii="Times New Roman" w:hAnsi="Times New Roman"/>
          <w:sz w:val="28"/>
          <w:szCs w:val="28"/>
          <w:lang w:val="kk-KZ"/>
        </w:rPr>
        <w:t xml:space="preserve"> необходимо совершенствовать профессиональную компетентность педагогов, формируя активную среду взаимного обучения</w:t>
      </w:r>
    </w:p>
    <w:p w14:paraId="1FAB8BA3" w14:textId="77777777" w:rsidR="00DD0921" w:rsidRPr="00352754" w:rsidRDefault="00DD0921" w:rsidP="00DD0921">
      <w:pPr>
        <w:pStyle w:val="a4"/>
        <w:rPr>
          <w:rFonts w:ascii="Times New Roman" w:hAnsi="Times New Roman"/>
          <w:b/>
          <w:bCs/>
          <w:sz w:val="28"/>
          <w:szCs w:val="28"/>
          <w:lang w:val="kk-KZ"/>
        </w:rPr>
      </w:pPr>
      <w:r w:rsidRPr="00352754">
        <w:rPr>
          <w:rFonts w:ascii="Times New Roman" w:hAnsi="Times New Roman"/>
          <w:b/>
          <w:bCs/>
          <w:sz w:val="28"/>
          <w:szCs w:val="28"/>
          <w:lang w:val="kk-KZ"/>
        </w:rPr>
        <w:t>Этапы исследования работы:</w:t>
      </w:r>
    </w:p>
    <w:p w14:paraId="1318B0ED"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xml:space="preserve">1) </w:t>
      </w:r>
      <w:r w:rsidRPr="004C2E36">
        <w:rPr>
          <w:rFonts w:ascii="Times New Roman" w:hAnsi="Times New Roman"/>
          <w:sz w:val="28"/>
          <w:szCs w:val="28"/>
          <w:lang w:val="kk-KZ"/>
        </w:rPr>
        <w:t xml:space="preserve">брал </w:t>
      </w:r>
      <w:r w:rsidRPr="00352754">
        <w:rPr>
          <w:rFonts w:ascii="Times New Roman" w:hAnsi="Times New Roman"/>
          <w:sz w:val="28"/>
          <w:szCs w:val="28"/>
          <w:lang w:val="kk-KZ"/>
        </w:rPr>
        <w:t>опросы,</w:t>
      </w:r>
      <w:r w:rsidRPr="004C2E36">
        <w:t xml:space="preserve"> </w:t>
      </w:r>
      <w:r w:rsidRPr="004C2E36">
        <w:rPr>
          <w:rFonts w:ascii="Times New Roman" w:hAnsi="Times New Roman"/>
          <w:sz w:val="28"/>
          <w:szCs w:val="28"/>
          <w:lang w:val="kk-KZ"/>
        </w:rPr>
        <w:t>собирал</w:t>
      </w:r>
      <w:r w:rsidRPr="00352754">
        <w:rPr>
          <w:rFonts w:ascii="Times New Roman" w:hAnsi="Times New Roman"/>
          <w:sz w:val="28"/>
          <w:szCs w:val="28"/>
          <w:lang w:val="kk-KZ"/>
        </w:rPr>
        <w:t xml:space="preserve"> исследования;</w:t>
      </w:r>
    </w:p>
    <w:p w14:paraId="35483D3B"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xml:space="preserve">2) </w:t>
      </w:r>
      <w:r w:rsidRPr="004C2E36">
        <w:rPr>
          <w:rFonts w:ascii="Times New Roman" w:hAnsi="Times New Roman"/>
          <w:sz w:val="28"/>
          <w:szCs w:val="28"/>
          <w:lang w:val="kk-KZ"/>
        </w:rPr>
        <w:t xml:space="preserve">выполнял </w:t>
      </w:r>
      <w:r w:rsidRPr="00352754">
        <w:rPr>
          <w:rFonts w:ascii="Times New Roman" w:hAnsi="Times New Roman"/>
          <w:sz w:val="28"/>
          <w:szCs w:val="28"/>
          <w:lang w:val="kk-KZ"/>
        </w:rPr>
        <w:t xml:space="preserve">анализ </w:t>
      </w:r>
      <w:r>
        <w:rPr>
          <w:rFonts w:ascii="Times New Roman" w:hAnsi="Times New Roman"/>
          <w:sz w:val="28"/>
          <w:szCs w:val="28"/>
          <w:lang w:val="kk-KZ"/>
        </w:rPr>
        <w:t xml:space="preserve">работ </w:t>
      </w:r>
      <w:r w:rsidRPr="00352754">
        <w:rPr>
          <w:rFonts w:ascii="Times New Roman" w:hAnsi="Times New Roman"/>
          <w:sz w:val="28"/>
          <w:szCs w:val="28"/>
          <w:lang w:val="kk-KZ"/>
        </w:rPr>
        <w:t>и экспертиз</w:t>
      </w:r>
      <w:r>
        <w:rPr>
          <w:rFonts w:ascii="Times New Roman" w:hAnsi="Times New Roman"/>
          <w:sz w:val="28"/>
          <w:szCs w:val="28"/>
          <w:lang w:val="kk-KZ"/>
        </w:rPr>
        <w:t>у</w:t>
      </w:r>
      <w:r w:rsidRPr="00352754">
        <w:rPr>
          <w:rFonts w:ascii="Times New Roman" w:hAnsi="Times New Roman"/>
          <w:sz w:val="28"/>
          <w:szCs w:val="28"/>
          <w:lang w:val="kk-KZ"/>
        </w:rPr>
        <w:t xml:space="preserve"> собранных данных в целях их обработки;</w:t>
      </w:r>
    </w:p>
    <w:p w14:paraId="2F61BEB3"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3) внедрил новые подходы в обучении и обучении в повседневную практику учителей и провел работу по развитию сотрудничества с родителями, внешними организациями;</w:t>
      </w:r>
    </w:p>
    <w:p w14:paraId="53DDB0B1"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3) сделал собственную экспертизу.</w:t>
      </w:r>
    </w:p>
    <w:p w14:paraId="7AD06411"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4) я сделал собственн</w:t>
      </w:r>
      <w:r>
        <w:rPr>
          <w:rFonts w:ascii="Times New Roman" w:hAnsi="Times New Roman"/>
          <w:sz w:val="28"/>
          <w:szCs w:val="28"/>
          <w:lang w:val="kk-KZ"/>
        </w:rPr>
        <w:t>ые</w:t>
      </w:r>
      <w:r w:rsidRPr="00352754">
        <w:rPr>
          <w:rFonts w:ascii="Times New Roman" w:hAnsi="Times New Roman"/>
          <w:sz w:val="28"/>
          <w:szCs w:val="28"/>
          <w:lang w:val="kk-KZ"/>
        </w:rPr>
        <w:t xml:space="preserve"> выводы.</w:t>
      </w:r>
    </w:p>
    <w:p w14:paraId="279BE45A" w14:textId="77777777" w:rsidR="00DD0921" w:rsidRPr="00352754" w:rsidRDefault="00DD0921" w:rsidP="00DD0921">
      <w:pPr>
        <w:pStyle w:val="a4"/>
        <w:rPr>
          <w:rFonts w:ascii="Times New Roman" w:hAnsi="Times New Roman"/>
          <w:sz w:val="28"/>
          <w:szCs w:val="28"/>
          <w:lang w:val="kk-KZ"/>
        </w:rPr>
      </w:pPr>
    </w:p>
    <w:p w14:paraId="2294140F"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b/>
          <w:bCs/>
          <w:sz w:val="28"/>
          <w:szCs w:val="28"/>
          <w:lang w:val="kk-KZ"/>
        </w:rPr>
        <w:t>Метод исследования работы:</w:t>
      </w:r>
      <w:r w:rsidRPr="00352754">
        <w:rPr>
          <w:rFonts w:ascii="Times New Roman" w:hAnsi="Times New Roman"/>
          <w:sz w:val="28"/>
          <w:szCs w:val="28"/>
          <w:lang w:val="kk-KZ"/>
        </w:rPr>
        <w:t xml:space="preserve"> был использован метод сравнения, с составлением собственных выводов.</w:t>
      </w:r>
    </w:p>
    <w:p w14:paraId="25D2423E"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теоретическая (в ходе раскрытия моей темы изучаются труды ученых)</w:t>
      </w:r>
    </w:p>
    <w:p w14:paraId="0E44003F"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-.был применен метод сравнения, с составлением собственных выводов.</w:t>
      </w:r>
    </w:p>
    <w:p w14:paraId="61CA1B72"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Проведен обзор сети Интернет.</w:t>
      </w:r>
    </w:p>
    <w:p w14:paraId="218BC4D9"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Работа с эн</w:t>
      </w:r>
      <w:r>
        <w:rPr>
          <w:rFonts w:ascii="Times New Roman" w:hAnsi="Times New Roman"/>
          <w:sz w:val="28"/>
          <w:szCs w:val="28"/>
          <w:lang w:val="kk-KZ"/>
        </w:rPr>
        <w:t>ци</w:t>
      </w:r>
      <w:r w:rsidRPr="00352754">
        <w:rPr>
          <w:rFonts w:ascii="Times New Roman" w:hAnsi="Times New Roman"/>
          <w:sz w:val="28"/>
          <w:szCs w:val="28"/>
          <w:lang w:val="kk-KZ"/>
        </w:rPr>
        <w:t>клопедией, литературными книгами,журналами.</w:t>
      </w:r>
    </w:p>
    <w:p w14:paraId="0A0B89E8"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b/>
          <w:bCs/>
          <w:sz w:val="28"/>
          <w:szCs w:val="28"/>
          <w:lang w:val="kk-KZ"/>
        </w:rPr>
        <w:t>Новизна работы:</w:t>
      </w:r>
      <w:r w:rsidRPr="00352754">
        <w:rPr>
          <w:rFonts w:ascii="Times New Roman" w:hAnsi="Times New Roman"/>
          <w:sz w:val="28"/>
          <w:szCs w:val="28"/>
          <w:lang w:val="kk-KZ"/>
        </w:rPr>
        <w:t xml:space="preserve"> совместное решение встреченных проблем путем проведения коучингов, тренингов, перевод контроля и руководства на цифровизацию, снижение бумажной волокиты.</w:t>
      </w:r>
    </w:p>
    <w:p w14:paraId="77B65149" w14:textId="77777777" w:rsidR="00DD0921" w:rsidRPr="00352754" w:rsidRDefault="00DD0921" w:rsidP="00DD0921">
      <w:pPr>
        <w:pStyle w:val="a4"/>
        <w:rPr>
          <w:rFonts w:ascii="Times New Roman" w:hAnsi="Times New Roman"/>
          <w:b/>
          <w:bCs/>
          <w:sz w:val="28"/>
          <w:szCs w:val="28"/>
          <w:lang w:val="kk-KZ"/>
        </w:rPr>
      </w:pPr>
      <w:r w:rsidRPr="00352754">
        <w:rPr>
          <w:rFonts w:ascii="Times New Roman" w:hAnsi="Times New Roman"/>
          <w:b/>
          <w:bCs/>
          <w:sz w:val="28"/>
          <w:szCs w:val="28"/>
          <w:lang w:val="kk-KZ"/>
        </w:rPr>
        <w:t>Метод исследования работы:</w:t>
      </w:r>
    </w:p>
    <w:p w14:paraId="28594CB7"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Накопление, группировка;</w:t>
      </w:r>
    </w:p>
    <w:p w14:paraId="04E0D13D"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Сравнение;</w:t>
      </w:r>
    </w:p>
    <w:p w14:paraId="3FC7D2F3"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Самостоятельное созерцание;</w:t>
      </w:r>
    </w:p>
    <w:p w14:paraId="6FF47A2F"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Проведение интервью</w:t>
      </w:r>
    </w:p>
    <w:p w14:paraId="110048F9" w14:textId="77777777" w:rsidR="00DD0921" w:rsidRPr="00352754"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Проведение контроля</w:t>
      </w:r>
    </w:p>
    <w:p w14:paraId="52FC4183" w14:textId="77777777" w:rsidR="00DD0921" w:rsidRDefault="00DD0921" w:rsidP="00DD0921">
      <w:pPr>
        <w:pStyle w:val="a4"/>
        <w:rPr>
          <w:rFonts w:ascii="Times New Roman" w:hAnsi="Times New Roman"/>
          <w:sz w:val="28"/>
          <w:szCs w:val="28"/>
          <w:lang w:val="kk-KZ"/>
        </w:rPr>
      </w:pPr>
      <w:r w:rsidRPr="00352754">
        <w:rPr>
          <w:rFonts w:ascii="Times New Roman" w:hAnsi="Times New Roman"/>
          <w:sz w:val="28"/>
          <w:szCs w:val="28"/>
          <w:lang w:val="kk-KZ"/>
        </w:rPr>
        <w:t>* Работа с энциклопедией</w:t>
      </w:r>
    </w:p>
    <w:p w14:paraId="326A1C40" w14:textId="77777777" w:rsidR="00DD0921" w:rsidRPr="00352754" w:rsidRDefault="00DD0921" w:rsidP="00DD0921">
      <w:pPr>
        <w:pStyle w:val="a4"/>
        <w:rPr>
          <w:rFonts w:ascii="Times New Roman" w:hAnsi="Times New Roman"/>
          <w:sz w:val="28"/>
          <w:szCs w:val="28"/>
          <w:lang w:val="kk-KZ"/>
        </w:rPr>
      </w:pPr>
    </w:p>
    <w:p w14:paraId="2BCA9F0A" w14:textId="77777777" w:rsidR="00DD0921" w:rsidRDefault="00DD0921" w:rsidP="00DD0921">
      <w:pPr>
        <w:pStyle w:val="a4"/>
        <w:rPr>
          <w:rFonts w:ascii="Times New Roman" w:hAnsi="Times New Roman"/>
          <w:sz w:val="28"/>
          <w:szCs w:val="28"/>
          <w:lang w:val="kk-KZ"/>
        </w:rPr>
      </w:pPr>
      <w:r w:rsidRPr="00352754">
        <w:rPr>
          <w:rFonts w:ascii="Times New Roman" w:hAnsi="Times New Roman"/>
          <w:b/>
          <w:bCs/>
          <w:sz w:val="28"/>
          <w:szCs w:val="28"/>
          <w:lang w:val="kk-KZ"/>
        </w:rPr>
        <w:t>Прогноз:</w:t>
      </w:r>
      <w:r w:rsidRPr="00352754">
        <w:rPr>
          <w:rFonts w:ascii="Times New Roman" w:hAnsi="Times New Roman"/>
          <w:sz w:val="28"/>
          <w:szCs w:val="28"/>
          <w:lang w:val="kk-KZ"/>
        </w:rPr>
        <w:t xml:space="preserve"> за счет централизованного управления коллективом можно добиться снижения бумажной волокиты. Завуч имеет возможность открыть свой сайт и в </w:t>
      </w:r>
      <w:r w:rsidRPr="00352754">
        <w:rPr>
          <w:rFonts w:ascii="Times New Roman" w:hAnsi="Times New Roman"/>
          <w:sz w:val="28"/>
          <w:szCs w:val="28"/>
          <w:lang w:val="kk-KZ"/>
        </w:rPr>
        <w:lastRenderedPageBreak/>
        <w:t>ходе ежедневной работы использовать только электронную версию планов уроков учителей, при этом вся работа, связанная с документами, осуществляется в централизованной системе. При утверждении планов уроков заведующие учебной работой получают доступ к электронной подписи.</w:t>
      </w:r>
    </w:p>
    <w:p w14:paraId="174409AB" w14:textId="77777777" w:rsidR="00DD0921" w:rsidRPr="00352754" w:rsidRDefault="00DD0921" w:rsidP="00DD0921">
      <w:pPr>
        <w:pStyle w:val="a4"/>
        <w:rPr>
          <w:rFonts w:ascii="Times New Roman" w:hAnsi="Times New Roman"/>
          <w:sz w:val="28"/>
          <w:szCs w:val="28"/>
          <w:lang w:val="kk-KZ"/>
        </w:rPr>
      </w:pPr>
    </w:p>
    <w:p w14:paraId="2833A017" w14:textId="77777777" w:rsidR="00DD0921" w:rsidRDefault="00DD0921" w:rsidP="00DD0921">
      <w:pPr>
        <w:pStyle w:val="a4"/>
        <w:rPr>
          <w:rFonts w:ascii="Times New Roman" w:hAnsi="Times New Roman"/>
          <w:sz w:val="28"/>
          <w:szCs w:val="28"/>
          <w:lang w:val="kk-KZ"/>
        </w:rPr>
      </w:pPr>
      <w:r w:rsidRPr="00352754">
        <w:rPr>
          <w:rFonts w:ascii="Times New Roman" w:hAnsi="Times New Roman"/>
          <w:b/>
          <w:bCs/>
          <w:sz w:val="28"/>
          <w:szCs w:val="28"/>
          <w:lang w:val="kk-KZ"/>
        </w:rPr>
        <w:t>Области</w:t>
      </w:r>
      <w:r>
        <w:rPr>
          <w:rFonts w:ascii="Times New Roman" w:hAnsi="Times New Roman"/>
          <w:b/>
          <w:bCs/>
          <w:sz w:val="28"/>
          <w:szCs w:val="28"/>
          <w:lang w:val="kk-KZ"/>
        </w:rPr>
        <w:t xml:space="preserve"> </w:t>
      </w:r>
      <w:r w:rsidRPr="00352754">
        <w:rPr>
          <w:rFonts w:ascii="Times New Roman" w:hAnsi="Times New Roman"/>
          <w:b/>
          <w:bCs/>
          <w:sz w:val="28"/>
          <w:szCs w:val="28"/>
          <w:lang w:val="kk-KZ"/>
        </w:rPr>
        <w:t xml:space="preserve"> практического применения работы:</w:t>
      </w:r>
      <w:r w:rsidRPr="00352754">
        <w:rPr>
          <w:rFonts w:ascii="Times New Roman" w:hAnsi="Times New Roman"/>
          <w:sz w:val="28"/>
          <w:szCs w:val="28"/>
          <w:lang w:val="kk-KZ"/>
        </w:rPr>
        <w:t xml:space="preserve"> материалы, собранные на основе темы, могут быть использованы в образовательных учреждениях.</w:t>
      </w:r>
    </w:p>
    <w:p w14:paraId="5F916A52" w14:textId="77777777" w:rsidR="00DD0921" w:rsidRDefault="00DD0921" w:rsidP="00DD0921">
      <w:pPr>
        <w:pStyle w:val="a4"/>
        <w:rPr>
          <w:rFonts w:ascii="Times New Roman" w:hAnsi="Times New Roman"/>
          <w:sz w:val="28"/>
          <w:szCs w:val="28"/>
          <w:lang w:val="kk-KZ"/>
        </w:rPr>
      </w:pPr>
    </w:p>
    <w:p w14:paraId="49E3E78F" w14:textId="77777777" w:rsidR="000B4298" w:rsidRDefault="000B4298" w:rsidP="00DD0921">
      <w:pPr>
        <w:spacing w:after="0" w:line="240" w:lineRule="auto"/>
        <w:rPr>
          <w:rFonts w:ascii="Times New Roman" w:hAnsi="Times New Roman"/>
          <w:b/>
          <w:bCs/>
          <w:sz w:val="28"/>
          <w:szCs w:val="28"/>
          <w:shd w:val="clear" w:color="auto" w:fill="FFFFFF"/>
          <w:lang w:val="kk-KZ"/>
        </w:rPr>
      </w:pPr>
    </w:p>
    <w:p w14:paraId="47373077" w14:textId="77777777" w:rsidR="003142B1" w:rsidRPr="00726071" w:rsidRDefault="00F64324" w:rsidP="00726071">
      <w:pPr>
        <w:spacing w:after="0" w:line="240" w:lineRule="auto"/>
        <w:jc w:val="center"/>
        <w:rPr>
          <w:rFonts w:ascii="Times New Roman" w:hAnsi="Times New Roman"/>
          <w:b/>
          <w:bCs/>
          <w:sz w:val="28"/>
          <w:szCs w:val="28"/>
          <w:shd w:val="clear" w:color="auto" w:fill="FFFFFF"/>
          <w:lang w:val="kk-KZ"/>
        </w:rPr>
      </w:pPr>
      <w:r w:rsidRPr="00726071">
        <w:rPr>
          <w:rFonts w:ascii="Times New Roman" w:hAnsi="Times New Roman"/>
          <w:b/>
          <w:bCs/>
          <w:sz w:val="28"/>
          <w:szCs w:val="28"/>
          <w:shd w:val="clear" w:color="auto" w:fill="FFFFFF"/>
          <w:lang w:val="kk-KZ"/>
        </w:rPr>
        <w:t>МҰҒАЛІМ МЕН МЕКТЕП МЕНЕДЖМЕНТІ АРАСЫНДАҒЫ САБАҚТАСТЫҚ</w:t>
      </w:r>
    </w:p>
    <w:p w14:paraId="2B4B2511" w14:textId="77777777" w:rsidR="009E4157" w:rsidRPr="00726071" w:rsidRDefault="009E4157" w:rsidP="009E4157">
      <w:pPr>
        <w:pStyle w:val="a6"/>
        <w:shd w:val="clear" w:color="auto" w:fill="FFFFFF"/>
        <w:spacing w:before="0" w:beforeAutospacing="0" w:after="0" w:afterAutospacing="0"/>
        <w:jc w:val="center"/>
        <w:rPr>
          <w:bCs/>
          <w:i/>
          <w:sz w:val="28"/>
          <w:szCs w:val="28"/>
          <w:lang w:val="kk-KZ"/>
        </w:rPr>
      </w:pPr>
    </w:p>
    <w:p w14:paraId="7CD9BCDD" w14:textId="77777777" w:rsidR="003142B1" w:rsidRPr="00726071" w:rsidRDefault="003142B1" w:rsidP="000B4298">
      <w:pPr>
        <w:spacing w:after="0" w:line="240" w:lineRule="auto"/>
        <w:ind w:firstLine="567"/>
        <w:jc w:val="both"/>
        <w:rPr>
          <w:rFonts w:ascii="Times New Roman" w:hAnsi="Times New Roman"/>
          <w:sz w:val="28"/>
          <w:szCs w:val="28"/>
          <w:lang w:val="kk-KZ"/>
        </w:rPr>
      </w:pPr>
      <w:r w:rsidRPr="00726071">
        <w:rPr>
          <w:rFonts w:ascii="Times New Roman" w:hAnsi="Times New Roman"/>
          <w:sz w:val="28"/>
          <w:szCs w:val="28"/>
          <w:shd w:val="clear" w:color="auto" w:fill="FFFFFF"/>
          <w:lang w:val="kk-KZ"/>
        </w:rPr>
        <w:t xml:space="preserve">Бүгінгі күні өзекті болып отырған мәселе  дүниежүзілік білім кеңістігіне ену қажеттілігінен  Қазақстандық  білім беру саласында да  жаңа бағытқа бетбұрыс алу болып отыр. </w:t>
      </w:r>
    </w:p>
    <w:p w14:paraId="482F5342" w14:textId="77777777" w:rsidR="003142B1" w:rsidRPr="00726071" w:rsidRDefault="003142B1" w:rsidP="00726071">
      <w:pPr>
        <w:spacing w:after="0" w:line="240" w:lineRule="auto"/>
        <w:ind w:firstLine="709"/>
        <w:jc w:val="both"/>
        <w:rPr>
          <w:rFonts w:ascii="Times New Roman" w:hAnsi="Times New Roman"/>
          <w:color w:val="000000"/>
          <w:sz w:val="28"/>
          <w:szCs w:val="28"/>
          <w:shd w:val="clear" w:color="auto" w:fill="FFFFFF"/>
          <w:lang w:val="kk-KZ"/>
        </w:rPr>
      </w:pPr>
      <w:bookmarkStart w:id="0" w:name="_Hlk90279618"/>
      <w:r w:rsidRPr="00726071">
        <w:rPr>
          <w:rFonts w:ascii="Times New Roman" w:hAnsi="Times New Roman"/>
          <w:sz w:val="28"/>
          <w:szCs w:val="28"/>
          <w:shd w:val="clear" w:color="auto" w:fill="FFFFFF"/>
          <w:lang w:val="kk-KZ"/>
        </w:rPr>
        <w:t xml:space="preserve">Қоғамда  болып  жатқан өзгерістермен жалпы білім беретін мектеп құрылымының өзгеруі – өскелең ұрпақты заман талабына сай тәрбиелеу мен  дамытуды  талап етеді. Оқушыларды  сапалы  оқыту  жолдары – білім беруді жаңартуды, үнемі алға қарай ұмтылу мен дамытуды, нәтижеге бағытталған өзгерістер енгізуді қажет етеді. Білім мазмұнын жаңарту мақсаты- білім беруді модернизациялауды, жаңа табысты мектеп моделін қалыптастыруды, педагогтің кәсіби деңгейін сапалы дамытуды көздейді. </w:t>
      </w:r>
      <w:bookmarkEnd w:id="0"/>
      <w:r w:rsidRPr="00726071">
        <w:rPr>
          <w:rFonts w:ascii="Times New Roman" w:hAnsi="Times New Roman"/>
          <w:sz w:val="28"/>
          <w:szCs w:val="28"/>
          <w:shd w:val="clear" w:color="auto" w:fill="FFFFFF"/>
          <w:lang w:val="kk-KZ"/>
        </w:rPr>
        <w:t xml:space="preserve">  Мектебіме  өзгеріс енгізу үшін әлем елдерінің тәжірибелерімен терең  танысқан болатынмын. Ондағы мақсатым - осы елдердің білім саласындағы озық жетістіктерін зерделеп, мектептің мүмкіндігіне сай тәжірибеге өзгеріс енгізуге бейімдеу болатын. Бастапқы басымдықтар  бойынша мектептің оқу үдерісіндегі әлсіз жақтарын жетілдіру үшін өзгеріс енгізуді ұйымдастыру жолдарын ойластырып, деңгейлік курстан  өткен мұғалімдермен  бірге  дөңгелек үстел бойында кәсіби сұхбат  өткіздім</w:t>
      </w:r>
      <w:r w:rsidRPr="00726071">
        <w:rPr>
          <w:rFonts w:ascii="Times New Roman" w:hAnsi="Times New Roman"/>
          <w:sz w:val="28"/>
          <w:szCs w:val="28"/>
          <w:lang w:val="kk-KZ"/>
        </w:rPr>
        <w:t>. Жинақталған мәліметтерді зерделей  келе, неге назар аудару  керектігі анықталды. М</w:t>
      </w:r>
      <w:r w:rsidRPr="00726071">
        <w:rPr>
          <w:rFonts w:ascii="Times New Roman" w:hAnsi="Times New Roman"/>
          <w:color w:val="000000"/>
          <w:sz w:val="28"/>
          <w:szCs w:val="28"/>
          <w:shd w:val="clear" w:color="auto" w:fill="FFFFFF"/>
          <w:lang w:val="kk-KZ"/>
        </w:rPr>
        <w:t>ектеп жағдайында ғылыми-әдістемелік жұмыстың мазмұнын толығымен жаңаша құруды  жоспарладық. Қазіргі кезде мектеп</w:t>
      </w:r>
      <w:r w:rsidR="00777845" w:rsidRPr="00726071">
        <w:rPr>
          <w:rFonts w:ascii="Times New Roman" w:hAnsi="Times New Roman"/>
          <w:color w:val="000000"/>
          <w:sz w:val="28"/>
          <w:szCs w:val="28"/>
          <w:shd w:val="clear" w:color="auto" w:fill="FFFFFF"/>
          <w:lang w:val="kk-KZ"/>
        </w:rPr>
        <w:t xml:space="preserve">ті басқаруда уақыт </w:t>
      </w:r>
      <w:r w:rsidRPr="00726071">
        <w:rPr>
          <w:rFonts w:ascii="Times New Roman" w:hAnsi="Times New Roman"/>
          <w:color w:val="000000"/>
          <w:sz w:val="28"/>
          <w:szCs w:val="28"/>
          <w:shd w:val="clear" w:color="auto" w:fill="FFFFFF"/>
          <w:lang w:val="kk-KZ"/>
        </w:rPr>
        <w:t xml:space="preserve"> тере</w:t>
      </w:r>
      <w:r w:rsidR="0078637D">
        <w:rPr>
          <w:rFonts w:ascii="Times New Roman" w:hAnsi="Times New Roman"/>
          <w:color w:val="000000"/>
          <w:sz w:val="28"/>
          <w:szCs w:val="28"/>
          <w:shd w:val="clear" w:color="auto" w:fill="FFFFFF"/>
          <w:lang w:val="kk-KZ"/>
        </w:rPr>
        <w:t>ң</w:t>
      </w:r>
      <w:r w:rsidRPr="00726071">
        <w:rPr>
          <w:rFonts w:ascii="Times New Roman" w:hAnsi="Times New Roman"/>
          <w:color w:val="000000"/>
          <w:sz w:val="28"/>
          <w:szCs w:val="28"/>
          <w:shd w:val="clear" w:color="auto" w:fill="FFFFFF"/>
          <w:lang w:val="kk-KZ"/>
        </w:rPr>
        <w:t>, ойшыл, құзыретті менеджер, педагогикалық көшбасшы болуды талап етеді</w:t>
      </w:r>
      <w:r w:rsidR="00A11915" w:rsidRPr="00726071">
        <w:rPr>
          <w:rFonts w:ascii="Times New Roman" w:hAnsi="Times New Roman"/>
          <w:color w:val="000000"/>
          <w:sz w:val="28"/>
          <w:szCs w:val="28"/>
          <w:shd w:val="clear" w:color="auto" w:fill="FFFFFF"/>
          <w:lang w:val="kk-KZ"/>
        </w:rPr>
        <w:t>,</w:t>
      </w:r>
      <w:r w:rsidRPr="00726071">
        <w:rPr>
          <w:rFonts w:ascii="Times New Roman" w:hAnsi="Times New Roman"/>
          <w:color w:val="000000"/>
          <w:sz w:val="28"/>
          <w:szCs w:val="28"/>
          <w:shd w:val="clear" w:color="auto" w:fill="FFFFFF"/>
          <w:lang w:val="kk-KZ"/>
        </w:rPr>
        <w:t xml:space="preserve"> оқыту үдерісіне өзгерістер енгізу</w:t>
      </w:r>
      <w:r w:rsidR="00777845" w:rsidRPr="00726071">
        <w:rPr>
          <w:rFonts w:ascii="Times New Roman" w:hAnsi="Times New Roman"/>
          <w:color w:val="000000"/>
          <w:sz w:val="28"/>
          <w:szCs w:val="28"/>
          <w:shd w:val="clear" w:color="auto" w:fill="FFFFFF"/>
          <w:lang w:val="kk-KZ"/>
        </w:rPr>
        <w:t>д</w:t>
      </w:r>
      <w:r w:rsidRPr="00726071">
        <w:rPr>
          <w:rFonts w:ascii="Times New Roman" w:hAnsi="Times New Roman"/>
          <w:color w:val="000000"/>
          <w:sz w:val="28"/>
          <w:szCs w:val="28"/>
          <w:shd w:val="clear" w:color="auto" w:fill="FFFFFF"/>
          <w:lang w:val="kk-KZ"/>
        </w:rPr>
        <w:t>і қажет</w:t>
      </w:r>
      <w:r w:rsidR="00777845" w:rsidRPr="00726071">
        <w:rPr>
          <w:rFonts w:ascii="Times New Roman" w:hAnsi="Times New Roman"/>
          <w:color w:val="000000"/>
          <w:sz w:val="28"/>
          <w:szCs w:val="28"/>
          <w:shd w:val="clear" w:color="auto" w:fill="FFFFFF"/>
          <w:lang w:val="kk-KZ"/>
        </w:rPr>
        <w:t xml:space="preserve"> етеді</w:t>
      </w:r>
      <w:r w:rsidRPr="00726071">
        <w:rPr>
          <w:rFonts w:ascii="Times New Roman" w:hAnsi="Times New Roman"/>
          <w:color w:val="000000"/>
          <w:sz w:val="28"/>
          <w:szCs w:val="28"/>
          <w:shd w:val="clear" w:color="auto" w:fill="FFFFFF"/>
          <w:lang w:val="kk-KZ"/>
        </w:rPr>
        <w:t xml:space="preserve">. </w:t>
      </w:r>
    </w:p>
    <w:p w14:paraId="5A99F73F" w14:textId="77777777" w:rsidR="00C03452" w:rsidRPr="00726071" w:rsidRDefault="00C03452" w:rsidP="00726071">
      <w:pPr>
        <w:spacing w:after="0" w:line="240" w:lineRule="auto"/>
        <w:ind w:firstLine="709"/>
        <w:jc w:val="both"/>
        <w:rPr>
          <w:rFonts w:ascii="Times New Roman" w:hAnsi="Times New Roman"/>
          <w:color w:val="000000"/>
          <w:sz w:val="28"/>
          <w:szCs w:val="28"/>
          <w:shd w:val="clear" w:color="auto" w:fill="FFFFFF"/>
        </w:rPr>
      </w:pPr>
      <w:r w:rsidRPr="00726071">
        <w:rPr>
          <w:rFonts w:ascii="Times New Roman" w:hAnsi="Times New Roman"/>
          <w:color w:val="000000"/>
          <w:sz w:val="28"/>
          <w:szCs w:val="28"/>
          <w:shd w:val="clear" w:color="auto" w:fill="FFFFFF"/>
          <w:lang w:val="kk-KZ"/>
        </w:rPr>
        <w:t>Жобаны жүзеге асыру стратегиясы үш бағытта алынды</w:t>
      </w:r>
      <w:r w:rsidR="00777845" w:rsidRPr="00726071">
        <w:rPr>
          <w:rFonts w:ascii="Times New Roman" w:hAnsi="Times New Roman"/>
          <w:color w:val="000000"/>
          <w:sz w:val="28"/>
          <w:szCs w:val="28"/>
          <w:shd w:val="clear" w:color="auto" w:fill="FFFFFF"/>
          <w:lang w:val="kk-KZ"/>
        </w:rPr>
        <w:t>.</w:t>
      </w:r>
    </w:p>
    <w:p w14:paraId="5FAF17C8" w14:textId="77777777" w:rsidR="003142B1" w:rsidRPr="00726071" w:rsidRDefault="003142B1" w:rsidP="00726071">
      <w:pPr>
        <w:spacing w:after="0" w:line="240" w:lineRule="auto"/>
        <w:ind w:firstLine="709"/>
        <w:jc w:val="both"/>
        <w:rPr>
          <w:rFonts w:ascii="Times New Roman" w:hAnsi="Times New Roman"/>
          <w:color w:val="000000"/>
          <w:sz w:val="28"/>
          <w:szCs w:val="28"/>
          <w:highlight w:val="yellow"/>
          <w:shd w:val="clear" w:color="auto" w:fill="FFFFFF"/>
          <w:lang w:val="kk-KZ"/>
        </w:rPr>
      </w:pPr>
      <w:r w:rsidRPr="00726071">
        <w:rPr>
          <w:rFonts w:ascii="Times New Roman" w:hAnsi="Times New Roman"/>
          <w:color w:val="000000"/>
          <w:sz w:val="28"/>
          <w:szCs w:val="28"/>
          <w:shd w:val="clear" w:color="auto" w:fill="FFFFFF"/>
          <w:lang w:val="kk-KZ"/>
        </w:rPr>
        <w:t>Педагогтың кәсібилігі бүгінгі білім беру сапасының жетістіктерінің алғышарты ретінде қарастырылады. Ал мұғалімдердің кәсіби құзыреттіліктерін дамыту үшін көшбасшылықты жетілдіру, оның ішінде  бөлінген көшбасшылық арқылы дамытуды  жөн көрдік.</w:t>
      </w:r>
    </w:p>
    <w:p w14:paraId="5B304313" w14:textId="77777777" w:rsidR="003142B1" w:rsidRPr="00726071" w:rsidRDefault="003142B1" w:rsidP="00726071">
      <w:pPr>
        <w:spacing w:after="0" w:line="240" w:lineRule="auto"/>
        <w:ind w:firstLine="709"/>
        <w:jc w:val="both"/>
        <w:rPr>
          <w:rFonts w:ascii="Times New Roman" w:hAnsi="Times New Roman"/>
          <w:bCs/>
          <w:color w:val="000000"/>
          <w:sz w:val="28"/>
          <w:szCs w:val="28"/>
          <w:shd w:val="clear" w:color="auto" w:fill="FFFFFF"/>
          <w:lang w:val="kk-KZ"/>
        </w:rPr>
      </w:pPr>
      <w:r w:rsidRPr="00726071">
        <w:rPr>
          <w:rFonts w:ascii="Times New Roman" w:hAnsi="Times New Roman"/>
          <w:b/>
          <w:bCs/>
          <w:color w:val="000000"/>
          <w:sz w:val="28"/>
          <w:szCs w:val="28"/>
          <w:shd w:val="clear" w:color="auto" w:fill="FFFFFF"/>
          <w:lang w:val="kk-KZ"/>
        </w:rPr>
        <w:t xml:space="preserve">Бөлінген көшбасшылық  </w:t>
      </w:r>
      <w:r w:rsidRPr="00726071">
        <w:rPr>
          <w:rFonts w:ascii="Times New Roman" w:hAnsi="Times New Roman"/>
          <w:color w:val="000000"/>
          <w:sz w:val="28"/>
          <w:szCs w:val="28"/>
          <w:shd w:val="clear" w:color="auto" w:fill="FFFFFF"/>
          <w:lang w:val="kk-KZ"/>
        </w:rPr>
        <w:t xml:space="preserve">- </w:t>
      </w:r>
      <w:r w:rsidRPr="00726071">
        <w:rPr>
          <w:rFonts w:ascii="Times New Roman" w:hAnsi="Times New Roman"/>
          <w:bCs/>
          <w:color w:val="000000"/>
          <w:sz w:val="28"/>
          <w:szCs w:val="28"/>
          <w:shd w:val="clear" w:color="auto" w:fill="FFFFFF"/>
          <w:lang w:val="kk-KZ"/>
        </w:rPr>
        <w:t>жеке әлеуметтік қозғаушы күш емес, көзге көріне қоймайтын бағыттар мен қозғалыстар  арасындағы қарым-қатынас.</w:t>
      </w:r>
    </w:p>
    <w:p w14:paraId="658A0D90" w14:textId="77777777" w:rsidR="003142B1" w:rsidRPr="00726071" w:rsidRDefault="003142B1" w:rsidP="00726071">
      <w:pPr>
        <w:spacing w:after="0" w:line="240" w:lineRule="auto"/>
        <w:ind w:firstLine="709"/>
        <w:jc w:val="both"/>
        <w:rPr>
          <w:rFonts w:ascii="Times New Roman" w:hAnsi="Times New Roman"/>
          <w:color w:val="000000"/>
          <w:sz w:val="28"/>
          <w:szCs w:val="28"/>
          <w:shd w:val="clear" w:color="auto" w:fill="FFFFFF"/>
          <w:lang w:val="kk-KZ"/>
        </w:rPr>
      </w:pPr>
      <w:r w:rsidRPr="00726071">
        <w:rPr>
          <w:rFonts w:ascii="Times New Roman" w:hAnsi="Times New Roman"/>
          <w:b/>
          <w:color w:val="000000"/>
          <w:sz w:val="28"/>
          <w:szCs w:val="28"/>
          <w:shd w:val="clear" w:color="auto" w:fill="FFFFFF"/>
          <w:lang w:val="kk-KZ"/>
        </w:rPr>
        <w:t>Бөлінген көшбасшылық</w:t>
      </w:r>
      <w:r w:rsidRPr="00726071">
        <w:rPr>
          <w:rFonts w:ascii="Times New Roman" w:hAnsi="Times New Roman"/>
          <w:color w:val="000000"/>
          <w:sz w:val="28"/>
          <w:szCs w:val="28"/>
          <w:shd w:val="clear" w:color="auto" w:fill="FFFFFF"/>
          <w:lang w:val="kk-KZ"/>
        </w:rPr>
        <w:t xml:space="preserve"> зияткерлік және әлеуметтік капиталды арттыруға бағытталған, сол арқылы ұйымның әлеуеті қалыптаспақ. Кәсіби қоғамдастыққа тарта отырып, бөлінген көшбасшылық идеясын жүзеге асыру </w:t>
      </w:r>
      <w:r w:rsidRPr="00726071">
        <w:rPr>
          <w:rFonts w:ascii="Times New Roman" w:hAnsi="Times New Roman"/>
          <w:color w:val="000000"/>
          <w:sz w:val="28"/>
          <w:szCs w:val="28"/>
          <w:shd w:val="clear" w:color="auto" w:fill="FFFFFF"/>
          <w:lang w:val="kk-KZ"/>
        </w:rPr>
        <w:lastRenderedPageBreak/>
        <w:t>арқылы мұғалімдердің функционалдық құзыреттіліктерін дамытуға және өзгертуге болатындығына көзім жетті.</w:t>
      </w:r>
    </w:p>
    <w:p w14:paraId="7C372919" w14:textId="77777777" w:rsidR="003142B1" w:rsidRPr="00726071" w:rsidRDefault="003142B1" w:rsidP="00726071">
      <w:pPr>
        <w:spacing w:after="0" w:line="240" w:lineRule="auto"/>
        <w:ind w:firstLine="708"/>
        <w:jc w:val="both"/>
        <w:rPr>
          <w:rFonts w:ascii="Times New Roman" w:hAnsi="Times New Roman"/>
          <w:sz w:val="28"/>
          <w:szCs w:val="28"/>
          <w:lang w:val="kk-KZ"/>
        </w:rPr>
      </w:pPr>
      <w:r w:rsidRPr="00726071">
        <w:rPr>
          <w:rFonts w:ascii="Times New Roman" w:hAnsi="Times New Roman"/>
          <w:color w:val="000000"/>
          <w:sz w:val="28"/>
          <w:szCs w:val="28"/>
          <w:shd w:val="clear" w:color="auto" w:fill="FFFFFF"/>
          <w:lang w:val="kk-KZ"/>
        </w:rPr>
        <w:t>Көшбасшы болып есептелетін мұғалімдер оқу үдерісін жетілдіру мақсатын да түрлі шараларға әріптестерін тарта отырып, мектеп мәдениетін</w:t>
      </w:r>
      <w:r w:rsidR="00777845" w:rsidRPr="00726071">
        <w:rPr>
          <w:rFonts w:ascii="Times New Roman" w:hAnsi="Times New Roman"/>
          <w:color w:val="000000"/>
          <w:sz w:val="28"/>
          <w:szCs w:val="28"/>
          <w:shd w:val="clear" w:color="auto" w:fill="FFFFFF"/>
          <w:lang w:val="kk-KZ"/>
        </w:rPr>
        <w:t>ің барлық қырларын оқу мен тәрбиеде</w:t>
      </w:r>
      <w:r w:rsidRPr="00726071">
        <w:rPr>
          <w:rFonts w:ascii="Times New Roman" w:hAnsi="Times New Roman"/>
          <w:color w:val="000000"/>
          <w:sz w:val="28"/>
          <w:szCs w:val="28"/>
          <w:shd w:val="clear" w:color="auto" w:fill="FFFFFF"/>
          <w:lang w:val="kk-KZ"/>
        </w:rPr>
        <w:t xml:space="preserve"> арттыруға тырысатын адам</w:t>
      </w:r>
      <w:r w:rsidR="00777845" w:rsidRPr="00726071">
        <w:rPr>
          <w:rFonts w:ascii="Times New Roman" w:hAnsi="Times New Roman"/>
          <w:color w:val="000000"/>
          <w:sz w:val="28"/>
          <w:szCs w:val="28"/>
          <w:shd w:val="clear" w:color="auto" w:fill="FFFFFF"/>
          <w:lang w:val="kk-KZ"/>
        </w:rPr>
        <w:t>дар</w:t>
      </w:r>
      <w:r w:rsidRPr="00726071">
        <w:rPr>
          <w:rFonts w:ascii="Times New Roman" w:hAnsi="Times New Roman"/>
          <w:color w:val="000000"/>
          <w:sz w:val="28"/>
          <w:szCs w:val="28"/>
          <w:shd w:val="clear" w:color="auto" w:fill="FFFFFF"/>
          <w:lang w:val="kk-KZ"/>
        </w:rPr>
        <w:t xml:space="preserve"> болып саналады.</w:t>
      </w:r>
      <w:r w:rsidRPr="00726071">
        <w:rPr>
          <w:rStyle w:val="apple-converted-space"/>
          <w:rFonts w:ascii="Times New Roman" w:hAnsi="Times New Roman"/>
          <w:color w:val="000000"/>
          <w:sz w:val="28"/>
          <w:szCs w:val="28"/>
          <w:shd w:val="clear" w:color="auto" w:fill="FFFFFF"/>
          <w:lang w:val="kk-KZ"/>
        </w:rPr>
        <w:t> </w:t>
      </w:r>
      <w:r w:rsidRPr="00726071">
        <w:rPr>
          <w:rFonts w:ascii="Times New Roman" w:hAnsi="Times New Roman"/>
          <w:color w:val="000000"/>
          <w:sz w:val="28"/>
          <w:szCs w:val="28"/>
          <w:shd w:val="clear" w:color="auto" w:fill="FFFFFF"/>
          <w:lang w:val="kk-KZ"/>
        </w:rPr>
        <w:t>Ал, мұғалім көшбасшылығын дамытуға қабілетті адамдар – шешім қабылдау құзыреті берілген адамдар, яғни мектеп әкімшілігіндегі адамдар</w:t>
      </w:r>
      <w:r w:rsidR="00777845" w:rsidRPr="00726071">
        <w:rPr>
          <w:rFonts w:ascii="Times New Roman" w:hAnsi="Times New Roman"/>
          <w:color w:val="000000"/>
          <w:sz w:val="28"/>
          <w:szCs w:val="28"/>
          <w:shd w:val="clear" w:color="auto" w:fill="FFFFFF"/>
          <w:lang w:val="kk-KZ"/>
        </w:rPr>
        <w:t>.</w:t>
      </w:r>
    </w:p>
    <w:p w14:paraId="6B30917A" w14:textId="77777777" w:rsidR="003142B1" w:rsidRPr="00726071" w:rsidRDefault="003142B1" w:rsidP="00726071">
      <w:pPr>
        <w:spacing w:after="0" w:line="240" w:lineRule="auto"/>
        <w:ind w:firstLine="709"/>
        <w:jc w:val="both"/>
        <w:rPr>
          <w:rFonts w:ascii="Times New Roman" w:hAnsi="Times New Roman"/>
          <w:color w:val="000000"/>
          <w:sz w:val="28"/>
          <w:szCs w:val="28"/>
          <w:shd w:val="clear" w:color="auto" w:fill="FFFFFF"/>
          <w:lang w:val="kk-KZ"/>
        </w:rPr>
      </w:pPr>
      <w:r w:rsidRPr="00726071">
        <w:rPr>
          <w:rFonts w:ascii="Times New Roman" w:hAnsi="Times New Roman"/>
          <w:color w:val="000000"/>
          <w:sz w:val="28"/>
          <w:szCs w:val="28"/>
          <w:shd w:val="clear" w:color="auto" w:fill="FFFFFF"/>
          <w:lang w:val="kk-KZ"/>
        </w:rPr>
        <w:t>Мектептің көшбасшылық әлеуетін құру үшін көшбасшылар тобын соған жетелеу маңызды болды. Сондықтан деңгейлі курсты бітірген  мұғалімдерді біріктіре отырып</w:t>
      </w:r>
      <w:r w:rsidR="00777845" w:rsidRPr="00726071">
        <w:rPr>
          <w:rFonts w:ascii="Times New Roman" w:hAnsi="Times New Roman"/>
          <w:color w:val="000000"/>
          <w:sz w:val="28"/>
          <w:szCs w:val="28"/>
          <w:shd w:val="clear" w:color="auto" w:fill="FFFFFF"/>
          <w:lang w:val="kk-KZ"/>
        </w:rPr>
        <w:t>,</w:t>
      </w:r>
      <w:r w:rsidRPr="00726071">
        <w:rPr>
          <w:rFonts w:ascii="Times New Roman" w:hAnsi="Times New Roman"/>
          <w:color w:val="000000"/>
          <w:sz w:val="28"/>
          <w:szCs w:val="28"/>
          <w:shd w:val="clear" w:color="auto" w:fill="FFFFFF"/>
          <w:lang w:val="kk-KZ"/>
        </w:rPr>
        <w:t xml:space="preserve"> кәсіби қоғамдастық құрдық. Кәсіби қоғамдастыққа бірігу мектеп тәжірибесіне өзгеріс енгізуге үлес қосу арқылы өзіндік жетілуіне де ықпал ететін мұғалім көшбасшылығын дамытудың тағы бір маңызды тәсілі болып саналады. Осы кәсіби қоғамдастыққа біріккен 1</w:t>
      </w:r>
      <w:r w:rsidR="00F05046" w:rsidRPr="00726071">
        <w:rPr>
          <w:rFonts w:ascii="Times New Roman" w:hAnsi="Times New Roman"/>
          <w:color w:val="000000"/>
          <w:sz w:val="28"/>
          <w:szCs w:val="28"/>
          <w:shd w:val="clear" w:color="auto" w:fill="FFFFFF"/>
          <w:lang w:val="kk-KZ"/>
        </w:rPr>
        <w:t>3</w:t>
      </w:r>
      <w:r w:rsidRPr="00726071">
        <w:rPr>
          <w:rFonts w:ascii="Times New Roman" w:hAnsi="Times New Roman"/>
          <w:color w:val="000000"/>
          <w:sz w:val="28"/>
          <w:szCs w:val="28"/>
          <w:shd w:val="clear" w:color="auto" w:fill="FFFFFF"/>
          <w:lang w:val="kk-KZ"/>
        </w:rPr>
        <w:t xml:space="preserve"> мұғалімнің 8-і бөлінген көшбасшылық арқылы ұжымды 8 бірлестік бойынша фокус-группаларға бөліп жұмыс жасауда. Әр көшбасшының фокус-группасында мұмкіндігінше ІІ, ІІІ деңгей бітірген мұғалімдер және бірлестіктің  мұғалімдері қамтылған. </w:t>
      </w:r>
    </w:p>
    <w:p w14:paraId="4149D6A7" w14:textId="77777777" w:rsidR="003142B1" w:rsidRPr="00726071" w:rsidRDefault="003142B1" w:rsidP="00726071">
      <w:pPr>
        <w:spacing w:after="0" w:line="240" w:lineRule="auto"/>
        <w:ind w:firstLine="709"/>
        <w:jc w:val="both"/>
        <w:rPr>
          <w:rFonts w:ascii="Times New Roman" w:hAnsi="Times New Roman"/>
          <w:color w:val="000000"/>
          <w:sz w:val="28"/>
          <w:szCs w:val="28"/>
          <w:shd w:val="clear" w:color="auto" w:fill="FFFFFF"/>
          <w:lang w:val="kk-KZ"/>
        </w:rPr>
      </w:pPr>
      <w:r w:rsidRPr="00726071">
        <w:rPr>
          <w:rFonts w:ascii="Times New Roman" w:hAnsi="Times New Roman"/>
          <w:color w:val="000000"/>
          <w:sz w:val="28"/>
          <w:szCs w:val="28"/>
          <w:shd w:val="clear" w:color="auto" w:fill="FFFFFF"/>
          <w:lang w:val="kk-KZ"/>
        </w:rPr>
        <w:t xml:space="preserve">Кәсіби қоғамдастықтың жоспары құрылып, ортақ өзекті тақырып та таңдалған. </w:t>
      </w:r>
    </w:p>
    <w:p w14:paraId="48BC9CB5" w14:textId="77777777" w:rsidR="003142B1" w:rsidRPr="00385747" w:rsidRDefault="003142B1" w:rsidP="00726071">
      <w:pPr>
        <w:spacing w:after="0" w:line="240" w:lineRule="auto"/>
        <w:jc w:val="both"/>
        <w:rPr>
          <w:rFonts w:ascii="Times New Roman" w:hAnsi="Times New Roman"/>
          <w:sz w:val="28"/>
          <w:szCs w:val="28"/>
          <w:lang w:val="kk-KZ"/>
        </w:rPr>
      </w:pPr>
      <w:r w:rsidRPr="00726071">
        <w:rPr>
          <w:rFonts w:ascii="Times New Roman" w:hAnsi="Times New Roman"/>
          <w:b/>
          <w:bCs/>
          <w:sz w:val="28"/>
          <w:szCs w:val="28"/>
          <w:lang w:val="kk-KZ"/>
        </w:rPr>
        <w:t>Мектепті дамыту проблемасы</w:t>
      </w:r>
      <w:r w:rsidRPr="00726071">
        <w:rPr>
          <w:rFonts w:ascii="Times New Roman" w:hAnsi="Times New Roman"/>
          <w:sz w:val="28"/>
          <w:szCs w:val="28"/>
          <w:lang w:val="kk-KZ"/>
        </w:rPr>
        <w:t>:</w:t>
      </w:r>
      <w:r w:rsidR="0051004E" w:rsidRPr="00726071">
        <w:rPr>
          <w:rFonts w:ascii="Times New Roman" w:hAnsi="Times New Roman"/>
          <w:sz w:val="28"/>
          <w:szCs w:val="28"/>
          <w:lang w:val="kk-KZ"/>
        </w:rPr>
        <w:t>«Білім мен ғылымның жаһандық бәсекеге қабілеттілігін арттыру және жалпыадамзаттық құндылықтар негізінде тұлғаны тәрбиелеу және оқыту».</w:t>
      </w:r>
    </w:p>
    <w:p w14:paraId="06D4B602" w14:textId="77777777" w:rsidR="003142B1" w:rsidRPr="00726071" w:rsidRDefault="003142B1" w:rsidP="00726071">
      <w:pPr>
        <w:spacing w:after="0" w:line="240" w:lineRule="auto"/>
        <w:jc w:val="both"/>
        <w:rPr>
          <w:rFonts w:ascii="Times New Roman" w:hAnsi="Times New Roman"/>
          <w:sz w:val="28"/>
          <w:szCs w:val="28"/>
          <w:lang w:val="kk-KZ"/>
        </w:rPr>
      </w:pPr>
      <w:r w:rsidRPr="00726071">
        <w:rPr>
          <w:rFonts w:ascii="Times New Roman" w:hAnsi="Times New Roman"/>
          <w:b/>
          <w:sz w:val="28"/>
          <w:szCs w:val="28"/>
          <w:lang w:val="kk-KZ"/>
        </w:rPr>
        <w:t>Мақсат:</w:t>
      </w:r>
      <w:r w:rsidR="0051004E" w:rsidRPr="00726071">
        <w:rPr>
          <w:rFonts w:ascii="Times New Roman" w:hAnsi="Times New Roman"/>
          <w:sz w:val="28"/>
          <w:szCs w:val="28"/>
          <w:lang w:val="kk-KZ"/>
        </w:rPr>
        <w:t>Оқушы тұлғасының интеллектуалды дамуына сауаттылықтың  жоғары деңгейіне, танымдық іс-әрекеттің тұрақты мотивациясына ықпал ететін білім кеңістігін қалыптастыру</w:t>
      </w:r>
    </w:p>
    <w:p w14:paraId="29570D92" w14:textId="77777777" w:rsidR="003142B1" w:rsidRPr="00726071" w:rsidRDefault="003142B1" w:rsidP="00726071">
      <w:pPr>
        <w:spacing w:after="0" w:line="240" w:lineRule="auto"/>
        <w:rPr>
          <w:rFonts w:ascii="Times New Roman" w:hAnsi="Times New Roman"/>
          <w:b/>
          <w:sz w:val="28"/>
          <w:szCs w:val="28"/>
          <w:lang w:val="kk-KZ"/>
        </w:rPr>
      </w:pPr>
      <w:r w:rsidRPr="00726071">
        <w:rPr>
          <w:rFonts w:ascii="Times New Roman" w:hAnsi="Times New Roman"/>
          <w:b/>
          <w:sz w:val="28"/>
          <w:szCs w:val="28"/>
          <w:lang w:val="kk-KZ"/>
        </w:rPr>
        <w:t>Міндеттер:</w:t>
      </w:r>
    </w:p>
    <w:p w14:paraId="0BB05F47" w14:textId="77777777" w:rsidR="003142B1" w:rsidRPr="00726071" w:rsidRDefault="003142B1" w:rsidP="00726071">
      <w:pPr>
        <w:pStyle w:val="a3"/>
        <w:numPr>
          <w:ilvl w:val="0"/>
          <w:numId w:val="3"/>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Оқу мен оқытуды жақсартуда</w:t>
      </w:r>
      <w:r w:rsidR="00AF33E2" w:rsidRPr="00726071">
        <w:rPr>
          <w:rFonts w:ascii="Times New Roman" w:hAnsi="Times New Roman"/>
          <w:sz w:val="28"/>
          <w:szCs w:val="28"/>
          <w:lang w:val="kk-KZ"/>
        </w:rPr>
        <w:t xml:space="preserve"> білім мен ғылымның  жаһандық бәсекеге қабілеттілігін арттыру арқылы</w:t>
      </w:r>
      <w:r w:rsidRPr="00726071">
        <w:rPr>
          <w:rFonts w:ascii="Times New Roman" w:hAnsi="Times New Roman"/>
          <w:sz w:val="28"/>
          <w:szCs w:val="28"/>
          <w:lang w:val="kk-KZ"/>
        </w:rPr>
        <w:t xml:space="preserve"> мұғалімнің сыни ойлауын, өзін- өзі реттеу дағдыларын  жетілдіру;</w:t>
      </w:r>
    </w:p>
    <w:p w14:paraId="0843D3FA" w14:textId="77777777" w:rsidR="003142B1" w:rsidRPr="00726071" w:rsidRDefault="003142B1" w:rsidP="00726071">
      <w:pPr>
        <w:pStyle w:val="a3"/>
        <w:numPr>
          <w:ilvl w:val="0"/>
          <w:numId w:val="3"/>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Бірлескен  кәсіби  қоғамдастық жұмысын көшбасшылық  арқылы  жүзеге асыру және мұғалімнің үздіксіз  кәсіби  білімін  бағалау;</w:t>
      </w:r>
    </w:p>
    <w:p w14:paraId="2D27E59A" w14:textId="77777777" w:rsidR="003142B1" w:rsidRPr="00726071" w:rsidRDefault="003142B1" w:rsidP="00726071">
      <w:pPr>
        <w:pStyle w:val="a3"/>
        <w:numPr>
          <w:ilvl w:val="0"/>
          <w:numId w:val="3"/>
        </w:numPr>
        <w:spacing w:after="0" w:line="240" w:lineRule="auto"/>
        <w:rPr>
          <w:rFonts w:ascii="Times New Roman" w:hAnsi="Times New Roman"/>
          <w:b/>
          <w:sz w:val="28"/>
          <w:szCs w:val="28"/>
          <w:lang w:val="kk-KZ"/>
        </w:rPr>
      </w:pPr>
      <w:r w:rsidRPr="00726071">
        <w:rPr>
          <w:rFonts w:ascii="Times New Roman" w:hAnsi="Times New Roman"/>
          <w:sz w:val="28"/>
          <w:szCs w:val="28"/>
          <w:lang w:val="kk-KZ"/>
        </w:rPr>
        <w:t>Желілік қоғамдастық байланыста  басқа  мектептермен оқу мен  оқытудағы  кәсіби тәжірибе алмасуларды  дамыту;</w:t>
      </w:r>
    </w:p>
    <w:p w14:paraId="6EA01F3B" w14:textId="77777777" w:rsidR="003142B1" w:rsidRPr="00726071" w:rsidRDefault="003142B1" w:rsidP="00726071">
      <w:pPr>
        <w:spacing w:after="0" w:line="240" w:lineRule="auto"/>
        <w:rPr>
          <w:rFonts w:ascii="Times New Roman" w:hAnsi="Times New Roman"/>
          <w:b/>
          <w:sz w:val="28"/>
          <w:szCs w:val="28"/>
          <w:lang w:val="kk-KZ"/>
        </w:rPr>
      </w:pPr>
      <w:r w:rsidRPr="00726071">
        <w:rPr>
          <w:rFonts w:ascii="Times New Roman" w:hAnsi="Times New Roman"/>
          <w:b/>
          <w:sz w:val="28"/>
          <w:szCs w:val="28"/>
          <w:lang w:val="kk-KZ"/>
        </w:rPr>
        <w:t>Күтілетін нәтиже:</w:t>
      </w:r>
    </w:p>
    <w:p w14:paraId="0FDB15EB" w14:textId="77777777" w:rsidR="003142B1" w:rsidRPr="00726071" w:rsidRDefault="003142B1" w:rsidP="00726071">
      <w:pPr>
        <w:pStyle w:val="a3"/>
        <w:numPr>
          <w:ilvl w:val="0"/>
          <w:numId w:val="1"/>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Оқыту мен  оқуға  жетекшілік  жасауда  мұғалімдер  тиімді  оқыту үшін  тәжірибесіне  жаңа  педагогика  құралдарын  қолданады, командамен жұмыс істеп үйренеді.</w:t>
      </w:r>
    </w:p>
    <w:p w14:paraId="62E49908" w14:textId="77777777" w:rsidR="003142B1" w:rsidRPr="00726071" w:rsidRDefault="003142B1" w:rsidP="00726071">
      <w:pPr>
        <w:pStyle w:val="a3"/>
        <w:numPr>
          <w:ilvl w:val="0"/>
          <w:numId w:val="1"/>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Мектепте көшбасшылық және  бөлінген  көшбасшылық дамиды және коучинг пен тәлімгерлік арқылы  мұғалімнің кәсіби білімі жетіледі.</w:t>
      </w:r>
    </w:p>
    <w:p w14:paraId="76CFBEBD" w14:textId="77777777" w:rsidR="003142B1" w:rsidRPr="00726071" w:rsidRDefault="003142B1" w:rsidP="00726071">
      <w:pPr>
        <w:pStyle w:val="a3"/>
        <w:numPr>
          <w:ilvl w:val="0"/>
          <w:numId w:val="1"/>
        </w:numPr>
        <w:spacing w:after="0" w:line="240" w:lineRule="auto"/>
        <w:rPr>
          <w:rFonts w:ascii="Times New Roman" w:hAnsi="Times New Roman"/>
          <w:b/>
          <w:sz w:val="28"/>
          <w:szCs w:val="28"/>
          <w:lang w:val="kk-KZ"/>
        </w:rPr>
      </w:pPr>
      <w:r w:rsidRPr="00726071">
        <w:rPr>
          <w:rFonts w:ascii="Times New Roman" w:hAnsi="Times New Roman"/>
          <w:sz w:val="28"/>
          <w:szCs w:val="28"/>
          <w:lang w:val="kk-KZ"/>
        </w:rPr>
        <w:t>Желілік  қоғамдастыққа жергілікті  орта тартылады, серіктестік дамиды, оқыту мен  оқуды жақсартудағы проблемалар шешіледі, кәсіби  даму қалыптасады.</w:t>
      </w:r>
    </w:p>
    <w:p w14:paraId="1AD55C03" w14:textId="77777777" w:rsidR="003142B1" w:rsidRPr="00726071" w:rsidRDefault="003142B1" w:rsidP="00726071">
      <w:pPr>
        <w:pStyle w:val="a3"/>
        <w:numPr>
          <w:ilvl w:val="0"/>
          <w:numId w:val="2"/>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Тәлімгерлік  арқылы  мектеп  коучтеріне  қолдау  көрсетіледі,  мұғалімдер  тобына  коучингтер  жүргізіледі.</w:t>
      </w:r>
    </w:p>
    <w:p w14:paraId="0637A29B" w14:textId="77777777" w:rsidR="003142B1" w:rsidRPr="00726071" w:rsidRDefault="003142B1" w:rsidP="00726071">
      <w:pPr>
        <w:pStyle w:val="a3"/>
        <w:numPr>
          <w:ilvl w:val="0"/>
          <w:numId w:val="2"/>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Сабақта  оқушылардың  белсенділігін  арт</w:t>
      </w:r>
      <w:r w:rsidR="00777845" w:rsidRPr="00726071">
        <w:rPr>
          <w:rFonts w:ascii="Times New Roman" w:hAnsi="Times New Roman"/>
          <w:sz w:val="28"/>
          <w:szCs w:val="28"/>
          <w:lang w:val="kk-KZ"/>
        </w:rPr>
        <w:t>тыр</w:t>
      </w:r>
      <w:r w:rsidRPr="00726071">
        <w:rPr>
          <w:rFonts w:ascii="Times New Roman" w:hAnsi="Times New Roman"/>
          <w:sz w:val="28"/>
          <w:szCs w:val="28"/>
          <w:lang w:val="kk-KZ"/>
        </w:rPr>
        <w:t>ады.</w:t>
      </w:r>
    </w:p>
    <w:p w14:paraId="1F65BAAD" w14:textId="77777777" w:rsidR="003142B1" w:rsidRPr="00385747" w:rsidRDefault="003142B1" w:rsidP="00726071">
      <w:pPr>
        <w:pStyle w:val="a3"/>
        <w:numPr>
          <w:ilvl w:val="0"/>
          <w:numId w:val="2"/>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lastRenderedPageBreak/>
        <w:t>Әкімшілік пен мұғалімдер арасында ынтымақтастық қалыптасады.</w:t>
      </w:r>
    </w:p>
    <w:p w14:paraId="1CB73253" w14:textId="77777777" w:rsidR="003142B1" w:rsidRPr="00726071" w:rsidRDefault="003142B1" w:rsidP="00726071">
      <w:pPr>
        <w:spacing w:after="0" w:line="240" w:lineRule="auto"/>
        <w:ind w:firstLine="708"/>
        <w:jc w:val="both"/>
        <w:rPr>
          <w:rFonts w:ascii="Times New Roman" w:hAnsi="Times New Roman"/>
          <w:sz w:val="28"/>
          <w:szCs w:val="28"/>
          <w:lang w:val="kk-KZ"/>
        </w:rPr>
      </w:pPr>
      <w:r w:rsidRPr="00726071">
        <w:rPr>
          <w:rFonts w:ascii="Times New Roman" w:hAnsi="Times New Roman"/>
          <w:sz w:val="28"/>
          <w:szCs w:val="28"/>
          <w:lang w:val="kk-KZ"/>
        </w:rPr>
        <w:t>Жинақталған мәліметтер мен сауалнамалардан  алынған  басымдықтар негізінде мектептің қысқа мерзімді даму жоспары жаса</w:t>
      </w:r>
      <w:r w:rsidR="00D74080" w:rsidRPr="00726071">
        <w:rPr>
          <w:rFonts w:ascii="Times New Roman" w:hAnsi="Times New Roman"/>
          <w:sz w:val="28"/>
          <w:szCs w:val="28"/>
          <w:lang w:val="kk-KZ"/>
        </w:rPr>
        <w:t>лынды</w:t>
      </w:r>
      <w:r w:rsidR="00B7086E" w:rsidRPr="00726071">
        <w:rPr>
          <w:rFonts w:ascii="Times New Roman" w:hAnsi="Times New Roman"/>
          <w:sz w:val="28"/>
          <w:szCs w:val="28"/>
          <w:lang w:val="kk-KZ"/>
        </w:rPr>
        <w:t xml:space="preserve">. </w:t>
      </w:r>
      <w:r w:rsidRPr="00726071">
        <w:rPr>
          <w:rFonts w:ascii="Times New Roman" w:hAnsi="Times New Roman"/>
          <w:sz w:val="28"/>
          <w:szCs w:val="28"/>
          <w:lang w:val="kk-KZ"/>
        </w:rPr>
        <w:t xml:space="preserve">МДЖ төрт кезеңнен тұрады. </w:t>
      </w:r>
      <w:r w:rsidRPr="00726071">
        <w:rPr>
          <w:rFonts w:ascii="Times New Roman" w:hAnsi="Times New Roman"/>
          <w:i/>
          <w:sz w:val="28"/>
          <w:szCs w:val="28"/>
          <w:lang w:val="kk-KZ"/>
        </w:rPr>
        <w:t>Дайындық кезеңі</w:t>
      </w:r>
      <w:r w:rsidRPr="00726071">
        <w:rPr>
          <w:rFonts w:ascii="Times New Roman" w:hAnsi="Times New Roman"/>
          <w:sz w:val="28"/>
          <w:szCs w:val="28"/>
          <w:lang w:val="kk-KZ"/>
        </w:rPr>
        <w:t xml:space="preserve"> - б</w:t>
      </w:r>
      <w:r w:rsidRPr="00726071">
        <w:rPr>
          <w:rFonts w:ascii="Times New Roman" w:hAnsi="Times New Roman"/>
          <w:bCs/>
          <w:i/>
          <w:color w:val="000000"/>
          <w:sz w:val="28"/>
          <w:szCs w:val="28"/>
          <w:lang w:val="kk-KZ"/>
        </w:rPr>
        <w:t>ұл кезеңде мектептің даму жоспарын сапалы жасау үшін деректер жинау</w:t>
      </w:r>
      <w:r w:rsidR="007A5306" w:rsidRPr="00726071">
        <w:rPr>
          <w:rFonts w:ascii="Times New Roman" w:hAnsi="Times New Roman"/>
          <w:bCs/>
          <w:i/>
          <w:color w:val="000000"/>
          <w:sz w:val="28"/>
          <w:szCs w:val="28"/>
          <w:lang w:val="kk-KZ"/>
        </w:rPr>
        <w:t>.</w:t>
      </w:r>
      <w:r w:rsidRPr="00726071">
        <w:rPr>
          <w:rFonts w:ascii="Times New Roman" w:hAnsi="Times New Roman"/>
          <w:sz w:val="28"/>
          <w:szCs w:val="28"/>
          <w:lang w:val="kk-KZ"/>
        </w:rPr>
        <w:t xml:space="preserve"> Сaуaлнaмaдaн aнықтaлғaн бaсымдықтaр- мектеп проблемaсы.</w:t>
      </w:r>
      <w:r w:rsidRPr="00726071">
        <w:rPr>
          <w:rFonts w:ascii="Times New Roman" w:hAnsi="Times New Roman"/>
          <w:bCs/>
          <w:i/>
          <w:color w:val="000000"/>
          <w:sz w:val="28"/>
          <w:szCs w:val="28"/>
          <w:lang w:val="kk-KZ"/>
        </w:rPr>
        <w:t>. Екінші кезеңді – Дайындау кезеңі</w:t>
      </w:r>
      <w:r w:rsidRPr="00726071">
        <w:rPr>
          <w:rFonts w:ascii="Times New Roman" w:hAnsi="Times New Roman"/>
          <w:bCs/>
          <w:color w:val="000000"/>
          <w:sz w:val="28"/>
          <w:szCs w:val="28"/>
          <w:lang w:val="kk-KZ"/>
        </w:rPr>
        <w:t xml:space="preserve"> деп атадық.</w:t>
      </w:r>
      <w:r w:rsidRPr="00726071">
        <w:rPr>
          <w:rFonts w:ascii="Times New Roman" w:hAnsi="Times New Roman"/>
          <w:color w:val="000000"/>
          <w:sz w:val="28"/>
          <w:szCs w:val="28"/>
          <w:lang w:val="kk-KZ"/>
        </w:rPr>
        <w:t xml:space="preserve"> Бұл кезеңде дайындық кезінде жиналған деректерді өңдеу мақсатында талдау, сараптама жасау жұмыстарын жүргіземіз.</w:t>
      </w:r>
      <w:r w:rsidRPr="00726071">
        <w:rPr>
          <w:rFonts w:ascii="Times New Roman" w:hAnsi="Times New Roman"/>
          <w:i/>
          <w:color w:val="000000"/>
          <w:sz w:val="28"/>
          <w:szCs w:val="28"/>
          <w:lang w:val="kk-KZ"/>
        </w:rPr>
        <w:t>Үшінші кезең – Ж</w:t>
      </w:r>
      <w:r w:rsidR="00777845" w:rsidRPr="00726071">
        <w:rPr>
          <w:rFonts w:ascii="Times New Roman" w:hAnsi="Times New Roman"/>
          <w:i/>
          <w:color w:val="000000"/>
          <w:sz w:val="28"/>
          <w:szCs w:val="28"/>
          <w:lang w:val="kk-KZ"/>
        </w:rPr>
        <w:t>ү</w:t>
      </w:r>
      <w:r w:rsidRPr="00726071">
        <w:rPr>
          <w:rFonts w:ascii="Times New Roman" w:hAnsi="Times New Roman"/>
          <w:i/>
          <w:color w:val="000000"/>
          <w:sz w:val="28"/>
          <w:szCs w:val="28"/>
          <w:lang w:val="kk-KZ"/>
        </w:rPr>
        <w:t>зеге асыру кезеңі</w:t>
      </w:r>
      <w:r w:rsidRPr="00726071">
        <w:rPr>
          <w:rFonts w:ascii="Times New Roman" w:hAnsi="Times New Roman"/>
          <w:color w:val="000000"/>
          <w:sz w:val="28"/>
          <w:szCs w:val="28"/>
          <w:lang w:val="kk-KZ"/>
        </w:rPr>
        <w:t>. Бұл кезеңде о</w:t>
      </w:r>
      <w:r w:rsidRPr="00726071">
        <w:rPr>
          <w:rFonts w:ascii="Times New Roman" w:hAnsi="Times New Roman"/>
          <w:sz w:val="28"/>
          <w:szCs w:val="28"/>
          <w:lang w:val="kk-KZ"/>
        </w:rPr>
        <w:t>қыту мен оқудaғы жaңa тәсілдерді мұғaлімдердің күнделікті тәжірибесіне енгізу, aтa-aнaлaрмен, сыртқы ұйымдaрмен  ынтымaқтaстықты дaмыту, бөлінген көшбaсшылықты дaмытуды жолғa қою</w:t>
      </w:r>
      <w:r w:rsidR="00777845" w:rsidRPr="00726071">
        <w:rPr>
          <w:rFonts w:ascii="Times New Roman" w:hAnsi="Times New Roman"/>
          <w:sz w:val="28"/>
          <w:szCs w:val="28"/>
          <w:lang w:val="kk-KZ"/>
        </w:rPr>
        <w:t>-</w:t>
      </w:r>
      <w:r w:rsidRPr="00726071">
        <w:rPr>
          <w:rFonts w:ascii="Times New Roman" w:hAnsi="Times New Roman"/>
          <w:sz w:val="28"/>
          <w:szCs w:val="28"/>
          <w:lang w:val="kk-KZ"/>
        </w:rPr>
        <w:t xml:space="preserve"> бұл қaзіргі тaңдaғы мектептегі өзекті</w:t>
      </w:r>
      <w:r w:rsidR="00777845" w:rsidRPr="00726071">
        <w:rPr>
          <w:rFonts w:ascii="Times New Roman" w:hAnsi="Times New Roman"/>
          <w:sz w:val="28"/>
          <w:szCs w:val="28"/>
          <w:lang w:val="kk-KZ"/>
        </w:rPr>
        <w:t>, кезек күттірмейтін қaжеттілік</w:t>
      </w:r>
      <w:r w:rsidRPr="00726071">
        <w:rPr>
          <w:rFonts w:ascii="Times New Roman" w:hAnsi="Times New Roman"/>
          <w:sz w:val="28"/>
          <w:szCs w:val="28"/>
          <w:lang w:val="kk-KZ"/>
        </w:rPr>
        <w:t xml:space="preserve">. </w:t>
      </w:r>
      <w:r w:rsidRPr="00726071">
        <w:rPr>
          <w:rFonts w:ascii="Times New Roman" w:hAnsi="Times New Roman"/>
          <w:bCs/>
          <w:sz w:val="28"/>
          <w:szCs w:val="28"/>
          <w:lang w:val="kk-KZ"/>
        </w:rPr>
        <w:t xml:space="preserve">Даму жоспарының төртінші – </w:t>
      </w:r>
      <w:r w:rsidRPr="00726071">
        <w:rPr>
          <w:rFonts w:ascii="Times New Roman" w:hAnsi="Times New Roman"/>
          <w:bCs/>
          <w:i/>
          <w:sz w:val="28"/>
          <w:szCs w:val="28"/>
          <w:lang w:val="kk-KZ"/>
        </w:rPr>
        <w:t>Өзгерісті</w:t>
      </w:r>
      <w:r w:rsidR="001B59D8" w:rsidRPr="00726071">
        <w:rPr>
          <w:rFonts w:ascii="Times New Roman" w:hAnsi="Times New Roman"/>
          <w:bCs/>
          <w:i/>
          <w:sz w:val="28"/>
          <w:szCs w:val="28"/>
          <w:lang w:val="kk-KZ"/>
        </w:rPr>
        <w:t xml:space="preserve"> эво</w:t>
      </w:r>
      <w:r w:rsidRPr="00726071">
        <w:rPr>
          <w:rFonts w:ascii="Times New Roman" w:hAnsi="Times New Roman"/>
          <w:bCs/>
          <w:i/>
          <w:sz w:val="28"/>
          <w:szCs w:val="28"/>
          <w:lang w:val="kk-KZ"/>
        </w:rPr>
        <w:t xml:space="preserve">люциялау және мониторинг жүргізу кезеңінде </w:t>
      </w:r>
      <w:r w:rsidRPr="00726071">
        <w:rPr>
          <w:rFonts w:ascii="Times New Roman" w:hAnsi="Times New Roman"/>
          <w:bCs/>
          <w:sz w:val="28"/>
          <w:szCs w:val="28"/>
          <w:lang w:val="kk-KZ"/>
        </w:rPr>
        <w:t>кәсіби даму шаралары мен тәжірибелік, LS сабақтарының табысты оқушы</w:t>
      </w:r>
      <w:r w:rsidR="001B59D8" w:rsidRPr="00726071">
        <w:rPr>
          <w:rFonts w:ascii="Times New Roman" w:hAnsi="Times New Roman"/>
          <w:bCs/>
          <w:sz w:val="28"/>
          <w:szCs w:val="28"/>
          <w:lang w:val="kk-KZ"/>
        </w:rPr>
        <w:t xml:space="preserve"> қалыптастыруға ықпалын  эво</w:t>
      </w:r>
      <w:r w:rsidRPr="00726071">
        <w:rPr>
          <w:rFonts w:ascii="Times New Roman" w:hAnsi="Times New Roman"/>
          <w:bCs/>
          <w:sz w:val="28"/>
          <w:szCs w:val="28"/>
          <w:lang w:val="kk-KZ"/>
        </w:rPr>
        <w:t xml:space="preserve">люциялау </w:t>
      </w:r>
      <w:r w:rsidRPr="00726071">
        <w:rPr>
          <w:rFonts w:ascii="Times New Roman" w:hAnsi="Times New Roman"/>
          <w:bCs/>
          <w:i/>
          <w:sz w:val="28"/>
          <w:szCs w:val="28"/>
          <w:lang w:val="kk-KZ"/>
        </w:rPr>
        <w:t xml:space="preserve">мақсатында </w:t>
      </w:r>
      <w:r w:rsidRPr="00726071">
        <w:rPr>
          <w:rFonts w:ascii="Times New Roman" w:hAnsi="Times New Roman"/>
          <w:bCs/>
          <w:sz w:val="28"/>
          <w:szCs w:val="28"/>
          <w:lang w:val="kk-KZ"/>
        </w:rPr>
        <w:t xml:space="preserve">кері байланыс мәліметтері: коучинг, тәжірибелік және LS сабақтардың кері байланыстары, коучтер мен сабақ жүргізген мұғалімдердің рефлексивті есептері, сабаққа қатысқан мұғалімдер мен оқушылардың пікірлері, тәлім алушының жазбалары жинақталады. </w:t>
      </w:r>
      <w:r w:rsidRPr="00726071">
        <w:rPr>
          <w:rFonts w:ascii="Times New Roman" w:hAnsi="Times New Roman"/>
          <w:sz w:val="28"/>
          <w:szCs w:val="28"/>
          <w:lang w:val="kk-KZ"/>
        </w:rPr>
        <w:t xml:space="preserve">Кәсіби даму мүмкіндіктеріне бағытталған жұмыс түрлерінің қолжетімді болуы және жүргізілген жұмыстарға кері байланыс орнату мен қайта қарауды іс-әрекеттегі зерттеу арқылы жүзеге асырдық.  </w:t>
      </w:r>
    </w:p>
    <w:p w14:paraId="3B126BD3" w14:textId="77777777" w:rsidR="003142B1" w:rsidRPr="00726071" w:rsidRDefault="003142B1" w:rsidP="00726071">
      <w:pPr>
        <w:pStyle w:val="a3"/>
        <w:tabs>
          <w:tab w:val="left" w:pos="317"/>
        </w:tabs>
        <w:spacing w:after="0" w:line="240" w:lineRule="auto"/>
        <w:ind w:left="0" w:firstLine="567"/>
        <w:jc w:val="both"/>
        <w:rPr>
          <w:rFonts w:ascii="Times New Roman" w:hAnsi="Times New Roman"/>
          <w:sz w:val="28"/>
          <w:szCs w:val="28"/>
          <w:lang w:val="kk-KZ" w:eastAsia="ru-RU"/>
        </w:rPr>
      </w:pPr>
      <w:r w:rsidRPr="00726071">
        <w:rPr>
          <w:rFonts w:ascii="Times New Roman" w:hAnsi="Times New Roman"/>
          <w:sz w:val="28"/>
          <w:szCs w:val="28"/>
          <w:lang w:val="kk-KZ" w:eastAsia="ru-RU"/>
        </w:rPr>
        <w:tab/>
        <w:t>Әлeм елдeрінің  тәжірибес</w:t>
      </w:r>
      <w:r w:rsidR="00777845" w:rsidRPr="00726071">
        <w:rPr>
          <w:rFonts w:ascii="Times New Roman" w:hAnsi="Times New Roman"/>
          <w:sz w:val="28"/>
          <w:szCs w:val="28"/>
          <w:lang w:val="kk-KZ" w:eastAsia="ru-RU"/>
        </w:rPr>
        <w:t xml:space="preserve">іне сүйенсек, желілерді дамыту </w:t>
      </w:r>
      <w:r w:rsidRPr="00726071">
        <w:rPr>
          <w:rFonts w:ascii="Times New Roman" w:hAnsi="Times New Roman"/>
          <w:sz w:val="28"/>
          <w:szCs w:val="28"/>
          <w:lang w:val="kk-KZ" w:eastAsia="ru-RU"/>
        </w:rPr>
        <w:t xml:space="preserve"> халықаралық деңгейде қолдау тауып отыр. Себебі</w:t>
      </w:r>
      <w:r w:rsidR="00777845" w:rsidRPr="00726071">
        <w:rPr>
          <w:rFonts w:ascii="Times New Roman" w:hAnsi="Times New Roman"/>
          <w:sz w:val="28"/>
          <w:szCs w:val="28"/>
          <w:lang w:val="kk-KZ" w:eastAsia="ru-RU"/>
        </w:rPr>
        <w:t>,</w:t>
      </w:r>
      <w:r w:rsidRPr="00726071">
        <w:rPr>
          <w:rFonts w:ascii="Times New Roman" w:hAnsi="Times New Roman"/>
          <w:sz w:val="28"/>
          <w:szCs w:val="28"/>
          <w:lang w:val="kk-KZ" w:eastAsia="ru-RU"/>
        </w:rPr>
        <w:t xml:space="preserve"> елімiздің кез кeлген жеріндегі мұғалімдер, тіпті шет елдeрдегі қоғaмдаcтыққа  қатысу арқылы  бір-бірімен қарым-қатынас жaсап, кәсіби мәселелерді шешуге және өздeрінің кәсіби біліктілігін aрттыруға мүмкіндік алады.</w:t>
      </w:r>
    </w:p>
    <w:p w14:paraId="4CBF570B" w14:textId="77777777" w:rsidR="00B335E0" w:rsidRDefault="00B335E0" w:rsidP="00726071">
      <w:pPr>
        <w:spacing w:after="0" w:line="240" w:lineRule="auto"/>
        <w:ind w:firstLine="567"/>
        <w:jc w:val="both"/>
        <w:rPr>
          <w:rFonts w:ascii="Times New Roman" w:hAnsi="Times New Roman"/>
          <w:sz w:val="28"/>
          <w:szCs w:val="28"/>
          <w:shd w:val="clear" w:color="auto" w:fill="FFFFFF"/>
          <w:lang w:val="kk-KZ"/>
        </w:rPr>
      </w:pPr>
    </w:p>
    <w:p w14:paraId="637B0F38" w14:textId="77777777" w:rsidR="003142B1" w:rsidRPr="00726071" w:rsidRDefault="00B335E0" w:rsidP="00726071">
      <w:pPr>
        <w:spacing w:after="0" w:line="240" w:lineRule="auto"/>
        <w:ind w:firstLine="567"/>
        <w:jc w:val="both"/>
        <w:rPr>
          <w:rFonts w:ascii="Times New Roman" w:hAnsi="Times New Roman"/>
          <w:sz w:val="28"/>
          <w:szCs w:val="28"/>
          <w:shd w:val="clear" w:color="auto" w:fill="FFFFFF"/>
          <w:lang w:val="kk-KZ"/>
        </w:rPr>
      </w:pPr>
      <w:r w:rsidRPr="00B335E0">
        <w:rPr>
          <w:rFonts w:ascii="Times New Roman" w:hAnsi="Times New Roman"/>
          <w:sz w:val="28"/>
          <w:szCs w:val="28"/>
          <w:shd w:val="clear" w:color="auto" w:fill="FFFFFF"/>
          <w:lang w:val="kk-KZ"/>
        </w:rPr>
        <w:t>+</w:t>
      </w:r>
      <w:r w:rsidR="003142B1" w:rsidRPr="00726071">
        <w:rPr>
          <w:rFonts w:ascii="Times New Roman" w:hAnsi="Times New Roman"/>
          <w:sz w:val="28"/>
          <w:szCs w:val="28"/>
          <w:shd w:val="clear" w:color="auto" w:fill="FFFFFF"/>
          <w:lang w:val="kk-KZ"/>
        </w:rPr>
        <w:t>Мектепте құрылған өзгеріс енгізу тобының алдына қойған мақсаты-  ө</w:t>
      </w:r>
      <w:r w:rsidR="003142B1" w:rsidRPr="00726071">
        <w:rPr>
          <w:rFonts w:ascii="Times New Roman" w:hAnsi="Times New Roman"/>
          <w:bCs/>
          <w:sz w:val="28"/>
          <w:szCs w:val="28"/>
          <w:lang w:val="kk-KZ"/>
        </w:rPr>
        <w:t>зара оқытудың белсенді  ортасын қалыптастыра отырып,</w:t>
      </w:r>
      <w:r w:rsidR="003142B1" w:rsidRPr="00726071">
        <w:rPr>
          <w:rFonts w:ascii="Times New Roman" w:hAnsi="Times New Roman"/>
          <w:sz w:val="28"/>
          <w:szCs w:val="28"/>
          <w:lang w:val="kk-KZ"/>
        </w:rPr>
        <w:t xml:space="preserve"> мұғалімдердің кәсіби құзыреттілігін  жетілдіру. Осы мақсатқа жету жолдарының бірі – ол коучингтер ұйымдастыру. </w:t>
      </w:r>
      <w:r w:rsidR="003142B1" w:rsidRPr="00726071">
        <w:rPr>
          <w:rFonts w:ascii="Times New Roman" w:hAnsi="Times New Roman"/>
          <w:sz w:val="28"/>
          <w:szCs w:val="28"/>
          <w:shd w:val="clear" w:color="auto" w:fill="FFFFFF"/>
          <w:lang w:val="kk-KZ"/>
        </w:rPr>
        <w:t xml:space="preserve">Коучинг- </w:t>
      </w:r>
      <w:r w:rsidR="003142B1" w:rsidRPr="00726071">
        <w:rPr>
          <w:rFonts w:ascii="Times New Roman" w:hAnsi="Times New Roman"/>
          <w:bCs/>
          <w:sz w:val="28"/>
          <w:szCs w:val="28"/>
          <w:shd w:val="clear" w:color="auto" w:fill="FFFFFF"/>
          <w:lang w:val="kk-KZ"/>
        </w:rPr>
        <w:t xml:space="preserve">әріптестердің </w:t>
      </w:r>
      <w:r w:rsidR="003142B1" w:rsidRPr="00726071">
        <w:rPr>
          <w:rFonts w:ascii="Times New Roman" w:hAnsi="Times New Roman"/>
          <w:sz w:val="28"/>
          <w:szCs w:val="28"/>
          <w:shd w:val="clear" w:color="auto" w:fill="FFFFFF"/>
          <w:lang w:val="kk-KZ"/>
        </w:rPr>
        <w:t xml:space="preserve">(коуч пен әріптесі) </w:t>
      </w:r>
      <w:r w:rsidR="003142B1" w:rsidRPr="00726071">
        <w:rPr>
          <w:rFonts w:ascii="Times New Roman" w:hAnsi="Times New Roman"/>
          <w:bCs/>
          <w:sz w:val="28"/>
          <w:szCs w:val="28"/>
          <w:shd w:val="clear" w:color="auto" w:fill="FFFFFF"/>
          <w:lang w:val="kk-KZ"/>
        </w:rPr>
        <w:t xml:space="preserve">құпия, белсенді және жасампаз өзара әрекеттестік үдерісі. </w:t>
      </w:r>
      <w:r w:rsidR="003142B1" w:rsidRPr="00726071">
        <w:rPr>
          <w:rFonts w:ascii="Times New Roman" w:hAnsi="Times New Roman"/>
          <w:sz w:val="28"/>
          <w:szCs w:val="28"/>
          <w:shd w:val="clear" w:color="auto" w:fill="FFFFFF"/>
          <w:lang w:val="kk-KZ"/>
        </w:rPr>
        <w:t xml:space="preserve">Мектептің даму жоспарының мақсатын  іске асыруға тартылған  мұғалімдер арасында өзгерістер енгізудің әдістері – коучинг пен тәлімгерлік ұйымдастырылды. Бұл жұмысқа  мектеп  директорының  оқу ісі жөніндегі орынбасары, коучинг және тәлімгерлік үдерісін ұйымдастырып, өткізу  деңгейден өткен  мұғалімдер, әдістеме бірлестік жетекшілері тартылды. Тәлім алушылар коучингтерде үйренген, түйген әдіс- тәсілдерін сабаққа енгізе отырып, мектептегі басқа мұғалімдердің ескі көзқарастан арылуына ықпал етті. Тәлімгерлер мен тәлім алушылар жоспарланған </w:t>
      </w:r>
      <w:r w:rsidR="003142B1" w:rsidRPr="00726071">
        <w:rPr>
          <w:rFonts w:ascii="Times New Roman" w:hAnsi="Times New Roman"/>
          <w:bCs/>
          <w:sz w:val="28"/>
          <w:szCs w:val="28"/>
          <w:lang w:val="kk-KZ"/>
        </w:rPr>
        <w:t xml:space="preserve">өзгерістерді  енгізу барысын қадағалау үшін топ мүшелері де,  тәлім алушылар да бірге қатысатындай екі ауысым аралығында кездесіп, туындаған мәселелерді талқылап, бірлесе шештік. Әр  кездесудің   соңында неге көңіл бөлуіміз керек, өткен шараның жетістіктері мен қиыншылықтары  туралы айтылды. Қажет болған жағдайда тәлім алушылар бейресми жағдайларда да кездесіп отырды. Өйткені  сабақ  жоспарлау, өткізу, </w:t>
      </w:r>
      <w:r w:rsidR="003142B1" w:rsidRPr="00726071">
        <w:rPr>
          <w:rFonts w:ascii="Times New Roman" w:hAnsi="Times New Roman"/>
          <w:bCs/>
          <w:sz w:val="28"/>
          <w:szCs w:val="28"/>
          <w:lang w:val="kk-KZ"/>
        </w:rPr>
        <w:lastRenderedPageBreak/>
        <w:t>талқылау жұмыстары қосымша уақытты талап етті. Ал мектеп аясындағы кәсіби қоғамдастық жұмыстарымыз жоспар негізінде іске асырылып, барлық топ мүшелері жүргізіліп жатқан жұмыстармен, оның аралық нәтижелерімен хабардар болып отырды. Сөйтіп, бөлінген көшбасшылық негізінде коучинг және менторинг жұмыстарының  арқасында м</w:t>
      </w:r>
      <w:r w:rsidR="003142B1" w:rsidRPr="00726071">
        <w:rPr>
          <w:rFonts w:ascii="Times New Roman" w:hAnsi="Times New Roman"/>
          <w:sz w:val="28"/>
          <w:szCs w:val="28"/>
          <w:shd w:val="clear" w:color="auto" w:fill="FFFFFF"/>
          <w:lang w:val="kk-KZ"/>
        </w:rPr>
        <w:t>ұғалімдердің кәсіби дамуына ықпал етумен қатар, мұғалімдер арасында  қолайлы психологиялық ахуал туды, мектептің даму жоспарына бейімдеп оқу үдерісін жоспарлау, үйлестіру, бақылау, бағалау, қайта қарастыру мүмкіндіктері туды.</w:t>
      </w:r>
    </w:p>
    <w:p w14:paraId="0303C977" w14:textId="77777777" w:rsidR="003142B1" w:rsidRPr="0078637D" w:rsidRDefault="003142B1" w:rsidP="00726071">
      <w:pPr>
        <w:spacing w:after="0" w:line="240" w:lineRule="auto"/>
        <w:ind w:firstLine="567"/>
        <w:contextualSpacing/>
        <w:jc w:val="both"/>
        <w:rPr>
          <w:rFonts w:ascii="Times New Roman" w:hAnsi="Times New Roman"/>
          <w:iCs/>
          <w:sz w:val="28"/>
          <w:szCs w:val="28"/>
          <w:lang w:val="kk-KZ"/>
        </w:rPr>
      </w:pPr>
      <w:r w:rsidRPr="0078637D">
        <w:rPr>
          <w:rFonts w:ascii="Times New Roman" w:hAnsi="Times New Roman"/>
          <w:iCs/>
          <w:sz w:val="28"/>
          <w:szCs w:val="28"/>
          <w:lang w:val="kk-KZ"/>
        </w:rPr>
        <w:t>Коучинг үдерісіне қатыса және бақылай отырып, оның мектеп жағдайында мұғалімдердің кәсіби деңгейін арттыратын маңызды ресурс екенін тұжырымдадым. Сапалыжүргізілген</w:t>
      </w:r>
      <w:r w:rsidR="00C26645" w:rsidRPr="0078637D">
        <w:rPr>
          <w:rFonts w:ascii="Times New Roman" w:hAnsi="Times New Roman"/>
          <w:iCs/>
          <w:sz w:val="28"/>
          <w:szCs w:val="28"/>
          <w:lang w:val="kk-KZ"/>
        </w:rPr>
        <w:t xml:space="preserve"> жұмыс барысында  </w:t>
      </w:r>
      <w:r w:rsidRPr="0078637D">
        <w:rPr>
          <w:rFonts w:ascii="Times New Roman" w:hAnsi="Times New Roman"/>
          <w:iCs/>
          <w:sz w:val="28"/>
          <w:szCs w:val="28"/>
          <w:lang w:val="kk-KZ"/>
        </w:rPr>
        <w:t xml:space="preserve"> бөлінген көшбасшылық пен  ұйымдастырылған коучинг нәтижесін мен мұғалімдердің сабақтарына қатысу арқылы көрдім, оның тиімділігін сабақта әр оқушының табысты оқуына жағдайдың қаншалықты жасалғанымен бағаладым.  </w:t>
      </w:r>
    </w:p>
    <w:p w14:paraId="43547FD8" w14:textId="77777777" w:rsidR="003142B1" w:rsidRPr="00726071" w:rsidRDefault="003142B1" w:rsidP="00726071">
      <w:pPr>
        <w:pStyle w:val="a3"/>
        <w:spacing w:after="0" w:line="240" w:lineRule="auto"/>
        <w:ind w:left="0" w:firstLine="709"/>
        <w:jc w:val="both"/>
        <w:rPr>
          <w:rFonts w:ascii="Times New Roman" w:hAnsi="Times New Roman"/>
          <w:sz w:val="28"/>
          <w:szCs w:val="28"/>
          <w:lang w:val="kk-KZ"/>
        </w:rPr>
      </w:pPr>
      <w:r w:rsidRPr="00726071">
        <w:rPr>
          <w:rFonts w:ascii="Times New Roman" w:hAnsi="Times New Roman"/>
          <w:sz w:val="28"/>
          <w:szCs w:val="28"/>
          <w:lang w:val="kk-KZ"/>
        </w:rPr>
        <w:t>Мұғалімдер оқыту мен оқудың тиімді әдіс-тәсілдерін өз тәжірибелеріне енгізіп, оқушылардың білім мен дағдыларын қалыптастыру мақсатында еңбектенуде. Мектептің даму жоспарында жоспарланған барлық іс-шаралардың  нәтижесінде мектеп мұғалімдерінің кәсіби дамуында және кәсіби құзіреттілік талаптарының деңгейінің өсуінде ілгерілеушіліктің болғаны  анықталд</w:t>
      </w:r>
      <w:r w:rsidR="000861E8" w:rsidRPr="00726071">
        <w:rPr>
          <w:rFonts w:ascii="Times New Roman" w:hAnsi="Times New Roman"/>
          <w:sz w:val="28"/>
          <w:szCs w:val="28"/>
          <w:lang w:val="kk-KZ"/>
        </w:rPr>
        <w:t>ы</w:t>
      </w:r>
    </w:p>
    <w:p w14:paraId="1BB9625B" w14:textId="77777777" w:rsidR="007365B6" w:rsidRPr="00726071" w:rsidRDefault="00BB3DD6" w:rsidP="00726071">
      <w:pPr>
        <w:pStyle w:val="a4"/>
        <w:ind w:firstLine="708"/>
        <w:jc w:val="both"/>
        <w:rPr>
          <w:rFonts w:ascii="Times New Roman" w:hAnsi="Times New Roman"/>
          <w:sz w:val="28"/>
          <w:szCs w:val="28"/>
          <w:lang w:val="kk-KZ"/>
        </w:rPr>
      </w:pPr>
      <w:bookmarkStart w:id="1" w:name="_Hlk122332602"/>
      <w:r w:rsidRPr="00726071">
        <w:rPr>
          <w:rFonts w:ascii="Times New Roman" w:hAnsi="Times New Roman"/>
          <w:sz w:val="28"/>
          <w:szCs w:val="28"/>
          <w:lang w:val="kk-KZ"/>
        </w:rPr>
        <w:t>Ұжымды орталықтандырылған басқару арқылы қағазбастылықты азайтуға  қол жеткізуге болады.</w:t>
      </w:r>
      <w:r w:rsidR="00867536" w:rsidRPr="00726071">
        <w:rPr>
          <w:rFonts w:ascii="Times New Roman" w:hAnsi="Times New Roman"/>
          <w:sz w:val="28"/>
          <w:szCs w:val="28"/>
          <w:lang w:val="kk-KZ"/>
        </w:rPr>
        <w:t>Оқу ісінің меңгеруші</w:t>
      </w:r>
      <w:r w:rsidR="007365B6" w:rsidRPr="00726071">
        <w:rPr>
          <w:rFonts w:ascii="Times New Roman" w:hAnsi="Times New Roman"/>
          <w:sz w:val="28"/>
          <w:szCs w:val="28"/>
          <w:lang w:val="kk-KZ"/>
        </w:rPr>
        <w:t>сі</w:t>
      </w:r>
      <w:r w:rsidR="00867536" w:rsidRPr="00726071">
        <w:rPr>
          <w:rFonts w:ascii="Times New Roman" w:hAnsi="Times New Roman"/>
          <w:sz w:val="28"/>
          <w:szCs w:val="28"/>
          <w:lang w:val="kk-KZ"/>
        </w:rPr>
        <w:t xml:space="preserve"> өзінің сайтын ашып,күнделікті жұмыс барысында ұстаздардың сабақ жоспарларының электронды нұсқасын ғана пайдалануға мүмкіндік алады</w:t>
      </w:r>
      <w:r w:rsidR="00C26645" w:rsidRPr="00726071">
        <w:rPr>
          <w:rFonts w:ascii="Times New Roman" w:hAnsi="Times New Roman"/>
          <w:sz w:val="28"/>
          <w:szCs w:val="28"/>
          <w:lang w:val="kk-KZ"/>
        </w:rPr>
        <w:t>,</w:t>
      </w:r>
      <w:r w:rsidR="007365B6" w:rsidRPr="00726071">
        <w:rPr>
          <w:rFonts w:ascii="Times New Roman" w:hAnsi="Times New Roman"/>
          <w:sz w:val="28"/>
          <w:szCs w:val="28"/>
          <w:lang w:val="kk-KZ"/>
        </w:rPr>
        <w:t xml:space="preserve"> сонымен қатар құжаттарға қатысты жұмыстың барлығы орталықтандырылған жүйеде жүзеге асады. </w:t>
      </w:r>
      <w:r w:rsidR="00867536" w:rsidRPr="00726071">
        <w:rPr>
          <w:rFonts w:ascii="Times New Roman" w:hAnsi="Times New Roman"/>
          <w:sz w:val="28"/>
          <w:szCs w:val="28"/>
          <w:lang w:val="kk-KZ"/>
        </w:rPr>
        <w:t>Сабақ жоспарларын бекітуде оқу ісінің меңгерушілері</w:t>
      </w:r>
      <w:r w:rsidR="000861E8" w:rsidRPr="00726071">
        <w:rPr>
          <w:rFonts w:ascii="Times New Roman" w:hAnsi="Times New Roman"/>
          <w:sz w:val="28"/>
          <w:szCs w:val="28"/>
          <w:lang w:val="kk-KZ"/>
        </w:rPr>
        <w:t xml:space="preserve"> қолды  электронды түрде қоюға қол жеткізеді.</w:t>
      </w:r>
    </w:p>
    <w:bookmarkEnd w:id="1"/>
    <w:p w14:paraId="31FF0238" w14:textId="77777777" w:rsidR="007365B6" w:rsidRPr="00726071" w:rsidRDefault="0011219A" w:rsidP="00726071">
      <w:pPr>
        <w:pStyle w:val="a4"/>
        <w:ind w:firstLine="708"/>
        <w:jc w:val="both"/>
        <w:rPr>
          <w:rFonts w:ascii="Times New Roman" w:hAnsi="Times New Roman"/>
          <w:sz w:val="28"/>
          <w:szCs w:val="28"/>
          <w:lang w:val="kk-KZ"/>
        </w:rPr>
      </w:pPr>
      <w:r w:rsidRPr="00726071">
        <w:rPr>
          <w:rFonts w:ascii="Times New Roman" w:hAnsi="Times New Roman"/>
          <w:sz w:val="28"/>
          <w:szCs w:val="28"/>
          <w:lang w:val="kk-KZ"/>
        </w:rPr>
        <w:t>Шығармашылықпен жұмыс жасайтын мұғалімдер ғылыми жоба тақырыбын таңдауда ЖОО мұғалімдерімен бірлесе отырып жұмыс атқаруы тиіс, сонда ғана жұмыс оң нәтиже береді.Таңдалған тақырып аяқсыз қалмай жалғасын табады</w:t>
      </w:r>
      <w:r w:rsidR="007365B6" w:rsidRPr="00726071">
        <w:rPr>
          <w:rFonts w:ascii="Times New Roman" w:hAnsi="Times New Roman"/>
          <w:sz w:val="28"/>
          <w:szCs w:val="28"/>
          <w:lang w:val="kk-KZ"/>
        </w:rPr>
        <w:t xml:space="preserve">. </w:t>
      </w:r>
      <w:r w:rsidR="007D1CD0" w:rsidRPr="00726071">
        <w:rPr>
          <w:rFonts w:ascii="Times New Roman" w:hAnsi="Times New Roman"/>
          <w:sz w:val="28"/>
          <w:szCs w:val="28"/>
          <w:lang w:val="kk-KZ"/>
        </w:rPr>
        <w:t xml:space="preserve">Жобаға мемлекет тарапынан бөлінген қаражат орынды пайдаланылады. </w:t>
      </w:r>
      <w:r w:rsidR="007365B6" w:rsidRPr="00726071">
        <w:rPr>
          <w:rFonts w:ascii="Times New Roman" w:hAnsi="Times New Roman"/>
          <w:sz w:val="28"/>
          <w:szCs w:val="28"/>
          <w:lang w:val="kk-KZ"/>
        </w:rPr>
        <w:t xml:space="preserve">Бұл оқушылардың ғылыми жобамен айналысуына көп көмегін тигізеді, қорғалған жұмыстарды өмірде қолдауға мүміндік </w:t>
      </w:r>
      <w:r w:rsidRPr="00726071">
        <w:rPr>
          <w:rFonts w:ascii="Times New Roman" w:hAnsi="Times New Roman"/>
          <w:sz w:val="28"/>
          <w:szCs w:val="28"/>
          <w:lang w:val="kk-KZ"/>
        </w:rPr>
        <w:t xml:space="preserve">береді. </w:t>
      </w:r>
    </w:p>
    <w:p w14:paraId="1F04EAEC" w14:textId="77777777" w:rsidR="00C26645" w:rsidRPr="00726071" w:rsidRDefault="00C26645" w:rsidP="00726071">
      <w:pPr>
        <w:pStyle w:val="a4"/>
        <w:ind w:firstLine="708"/>
        <w:jc w:val="both"/>
        <w:rPr>
          <w:rFonts w:ascii="Times New Roman" w:hAnsi="Times New Roman"/>
          <w:sz w:val="28"/>
          <w:szCs w:val="28"/>
          <w:lang w:val="kk-KZ"/>
        </w:rPr>
      </w:pPr>
      <w:r w:rsidRPr="00726071">
        <w:rPr>
          <w:rFonts w:ascii="Times New Roman" w:hAnsi="Times New Roman"/>
          <w:sz w:val="28"/>
          <w:szCs w:val="28"/>
          <w:lang w:val="kk-KZ"/>
        </w:rPr>
        <w:t>Мұғалім мен мектеп менеджменті арасындағы сабақтастық</w:t>
      </w:r>
      <w:r w:rsidR="002306DC" w:rsidRPr="00726071">
        <w:rPr>
          <w:rFonts w:ascii="Times New Roman" w:hAnsi="Times New Roman"/>
          <w:sz w:val="28"/>
          <w:szCs w:val="28"/>
          <w:lang w:val="kk-KZ"/>
        </w:rPr>
        <w:t xml:space="preserve">-бірлескен іс-әрекет жемісі.Ол қоғамның даму негізіндегі адам жетістігін қамтамасыз   оны  сақтаудағы негізгі әлеуметтік заңдылығының бірі  болып табылады.Сабақтастық –ортақ мазмұндық жүйе,баланы жүйелі түрде сатылы дамыту,білім берудің әдістемелік жүйесінің әрбір компонентінің үйлесімділігі. </w:t>
      </w:r>
    </w:p>
    <w:p w14:paraId="1AB52BA4" w14:textId="77777777" w:rsidR="003142B1" w:rsidRPr="00726071" w:rsidRDefault="003142B1" w:rsidP="00726071">
      <w:pPr>
        <w:pStyle w:val="a4"/>
        <w:ind w:firstLine="708"/>
        <w:jc w:val="both"/>
        <w:rPr>
          <w:rFonts w:ascii="Times New Roman" w:hAnsi="Times New Roman"/>
          <w:sz w:val="28"/>
          <w:szCs w:val="28"/>
          <w:shd w:val="clear" w:color="auto" w:fill="FFFFFF"/>
          <w:lang w:val="kk-KZ"/>
        </w:rPr>
      </w:pPr>
      <w:r w:rsidRPr="00726071">
        <w:rPr>
          <w:rFonts w:ascii="Times New Roman" w:hAnsi="Times New Roman"/>
          <w:bCs/>
          <w:sz w:val="28"/>
          <w:szCs w:val="28"/>
          <w:lang w:val="kk-KZ"/>
        </w:rPr>
        <w:t xml:space="preserve"> Қ</w:t>
      </w:r>
      <w:r w:rsidRPr="00726071">
        <w:rPr>
          <w:rFonts w:ascii="Times New Roman" w:hAnsi="Times New Roman"/>
          <w:sz w:val="28"/>
          <w:szCs w:val="28"/>
          <w:lang w:val="kk-KZ"/>
        </w:rPr>
        <w:t xml:space="preserve">орыта кeлe,  </w:t>
      </w:r>
      <w:r w:rsidR="00C20284" w:rsidRPr="00726071">
        <w:rPr>
          <w:rFonts w:ascii="Times New Roman" w:hAnsi="Times New Roman"/>
          <w:bCs/>
          <w:sz w:val="28"/>
          <w:szCs w:val="28"/>
          <w:lang w:val="kk-KZ"/>
        </w:rPr>
        <w:t>қ</w:t>
      </w:r>
      <w:r w:rsidRPr="00726071">
        <w:rPr>
          <w:rFonts w:ascii="Times New Roman" w:hAnsi="Times New Roman"/>
          <w:sz w:val="28"/>
          <w:szCs w:val="28"/>
          <w:shd w:val="clear" w:color="auto" w:fill="FFFFFF"/>
          <w:lang w:val="kk-KZ"/>
        </w:rPr>
        <w:t xml:space="preserve">олданылған әдіс- тәсілдер арқылы нәтижеге жетуге болатынына </w:t>
      </w:r>
      <w:r w:rsidR="00C20284" w:rsidRPr="00726071">
        <w:rPr>
          <w:rFonts w:ascii="Times New Roman" w:hAnsi="Times New Roman"/>
          <w:sz w:val="28"/>
          <w:szCs w:val="28"/>
          <w:shd w:val="clear" w:color="auto" w:fill="FFFFFF"/>
          <w:lang w:val="kk-KZ"/>
        </w:rPr>
        <w:t>көз жеткізілді</w:t>
      </w:r>
      <w:r w:rsidRPr="00726071">
        <w:rPr>
          <w:rFonts w:ascii="Times New Roman" w:hAnsi="Times New Roman"/>
          <w:sz w:val="28"/>
          <w:szCs w:val="28"/>
          <w:shd w:val="clear" w:color="auto" w:fill="FFFFFF"/>
          <w:lang w:val="kk-KZ"/>
        </w:rPr>
        <w:t>.</w:t>
      </w:r>
    </w:p>
    <w:p w14:paraId="3357E621" w14:textId="77777777" w:rsidR="003142B1" w:rsidRPr="00726071" w:rsidRDefault="003142B1" w:rsidP="00726071">
      <w:pPr>
        <w:pStyle w:val="a3"/>
        <w:numPr>
          <w:ilvl w:val="0"/>
          <w:numId w:val="5"/>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Оқыту мен  оқуға  жетекшілік  жасауда  мұғалімдер  тиімді  оқыту үшін  тәжірибесіне  жаңа  педагогика  құралдарын  қолданады, командамен жұмыс істеп үйренді.</w:t>
      </w:r>
    </w:p>
    <w:p w14:paraId="4E2458A1" w14:textId="77777777" w:rsidR="003142B1" w:rsidRPr="00726071" w:rsidRDefault="003142B1" w:rsidP="00726071">
      <w:pPr>
        <w:pStyle w:val="a3"/>
        <w:numPr>
          <w:ilvl w:val="0"/>
          <w:numId w:val="1"/>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Кәсіби  қоғамдастықта  мұғалімдер  бірлесіп   жұмыс  жасайды,сыни ойла</w:t>
      </w:r>
      <w:r w:rsidR="00C20284" w:rsidRPr="00726071">
        <w:rPr>
          <w:rFonts w:ascii="Times New Roman" w:hAnsi="Times New Roman"/>
          <w:sz w:val="28"/>
          <w:szCs w:val="28"/>
          <w:lang w:val="kk-KZ"/>
        </w:rPr>
        <w:t>у қабілеті артады</w:t>
      </w:r>
      <w:r w:rsidR="00C26645" w:rsidRPr="00726071">
        <w:rPr>
          <w:rFonts w:ascii="Times New Roman" w:hAnsi="Times New Roman"/>
          <w:sz w:val="28"/>
          <w:szCs w:val="28"/>
          <w:lang w:val="kk-KZ"/>
        </w:rPr>
        <w:t>.</w:t>
      </w:r>
    </w:p>
    <w:p w14:paraId="6368EDC1" w14:textId="77777777" w:rsidR="007D1CD0" w:rsidRPr="00726071" w:rsidRDefault="003142B1" w:rsidP="00726071">
      <w:pPr>
        <w:pStyle w:val="a3"/>
        <w:numPr>
          <w:ilvl w:val="0"/>
          <w:numId w:val="1"/>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lastRenderedPageBreak/>
        <w:t xml:space="preserve"> Мектепте көшбасшылық және  бөлінген  көшбасшылық дамиды және коучинг пен тәлімгерлік арқылы  мұғалімнің кәсіби білімі жетіл</w:t>
      </w:r>
      <w:r w:rsidR="00375D70" w:rsidRPr="00726071">
        <w:rPr>
          <w:rFonts w:ascii="Times New Roman" w:hAnsi="Times New Roman"/>
          <w:sz w:val="28"/>
          <w:szCs w:val="28"/>
          <w:lang w:val="kk-KZ"/>
        </w:rPr>
        <w:t>е</w:t>
      </w:r>
      <w:r w:rsidRPr="00726071">
        <w:rPr>
          <w:rFonts w:ascii="Times New Roman" w:hAnsi="Times New Roman"/>
          <w:sz w:val="28"/>
          <w:szCs w:val="28"/>
          <w:lang w:val="kk-KZ"/>
        </w:rPr>
        <w:t>ді</w:t>
      </w:r>
    </w:p>
    <w:p w14:paraId="4B75FA13" w14:textId="77777777" w:rsidR="007D1CD0" w:rsidRPr="00726071" w:rsidRDefault="007D1CD0" w:rsidP="00726071">
      <w:pPr>
        <w:pStyle w:val="a3"/>
        <w:numPr>
          <w:ilvl w:val="0"/>
          <w:numId w:val="1"/>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Орталықтанған құжат басқару арқылы мұғалім жұмысы жеңілдеп, қағазбастылық азаяды</w:t>
      </w:r>
      <w:r w:rsidR="00CE062A">
        <w:rPr>
          <w:rFonts w:ascii="Times New Roman" w:hAnsi="Times New Roman"/>
          <w:sz w:val="28"/>
          <w:szCs w:val="28"/>
          <w:lang w:val="kk-KZ"/>
        </w:rPr>
        <w:t>.</w:t>
      </w:r>
    </w:p>
    <w:p w14:paraId="08079980" w14:textId="77777777" w:rsidR="003142B1" w:rsidRPr="000B4298" w:rsidRDefault="007D1CD0" w:rsidP="000B4298">
      <w:pPr>
        <w:pStyle w:val="a3"/>
        <w:numPr>
          <w:ilvl w:val="0"/>
          <w:numId w:val="1"/>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Коллабрация</w:t>
      </w:r>
      <w:r w:rsidR="00C26645" w:rsidRPr="00726071">
        <w:rPr>
          <w:rFonts w:ascii="Times New Roman" w:hAnsi="Times New Roman"/>
          <w:sz w:val="28"/>
          <w:szCs w:val="28"/>
          <w:lang w:val="kk-KZ"/>
        </w:rPr>
        <w:t>,</w:t>
      </w:r>
      <w:r w:rsidR="00A678D6" w:rsidRPr="00726071">
        <w:rPr>
          <w:rFonts w:ascii="Times New Roman" w:hAnsi="Times New Roman"/>
          <w:sz w:val="28"/>
          <w:szCs w:val="28"/>
          <w:lang w:val="kk-KZ"/>
        </w:rPr>
        <w:t xml:space="preserve"> яғни ұжымдастардың</w:t>
      </w:r>
      <w:r w:rsidR="0081204E" w:rsidRPr="00726071">
        <w:rPr>
          <w:rFonts w:ascii="Times New Roman" w:hAnsi="Times New Roman"/>
          <w:sz w:val="28"/>
          <w:szCs w:val="28"/>
          <w:lang w:val="kk-KZ"/>
        </w:rPr>
        <w:t xml:space="preserve"> бірлескен әрекеті арқылы нәтижелі табысты іс-әрекетке қол жеткізуге болады.</w:t>
      </w:r>
    </w:p>
    <w:p w14:paraId="26987AE0" w14:textId="77777777" w:rsidR="0081204E" w:rsidRPr="000B4298" w:rsidRDefault="0081204E" w:rsidP="00726071">
      <w:pPr>
        <w:spacing w:after="0" w:line="240" w:lineRule="auto"/>
        <w:jc w:val="both"/>
        <w:rPr>
          <w:rFonts w:ascii="Times New Roman" w:hAnsi="Times New Roman"/>
          <w:b/>
          <w:sz w:val="28"/>
          <w:szCs w:val="28"/>
          <w:lang w:val="kk-KZ"/>
        </w:rPr>
      </w:pPr>
      <w:r w:rsidRPr="000B4298">
        <w:rPr>
          <w:rFonts w:ascii="Times New Roman" w:hAnsi="Times New Roman"/>
          <w:b/>
          <w:sz w:val="28"/>
          <w:szCs w:val="28"/>
          <w:lang w:val="kk-KZ"/>
        </w:rPr>
        <w:t>Пайдаланылған әдебиеттер:</w:t>
      </w:r>
    </w:p>
    <w:p w14:paraId="42AE9FC4" w14:textId="77777777" w:rsidR="0081204E" w:rsidRPr="00726071" w:rsidRDefault="0081204E" w:rsidP="00726071">
      <w:pPr>
        <w:pStyle w:val="a3"/>
        <w:numPr>
          <w:ilvl w:val="0"/>
          <w:numId w:val="6"/>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 xml:space="preserve">«Назарбаев Зияткерлік мектебі» ДББҰ, Астана, 2015 ж (Мұғалімге арналған нұсқаулық 73 бет) (2 басылым) </w:t>
      </w:r>
      <w:r w:rsidRPr="00726071">
        <w:rPr>
          <w:rFonts w:ascii="Times New Roman" w:hAnsi="Times New Roman"/>
          <w:sz w:val="28"/>
          <w:szCs w:val="28"/>
          <w:u w:val="single"/>
          <w:lang w:val="kk-KZ"/>
        </w:rPr>
        <w:t>www. cpm.kz</w:t>
      </w:r>
    </w:p>
    <w:p w14:paraId="40340B7A" w14:textId="77777777" w:rsidR="0081204E" w:rsidRPr="00726071" w:rsidRDefault="0081204E" w:rsidP="00726071">
      <w:pPr>
        <w:numPr>
          <w:ilvl w:val="0"/>
          <w:numId w:val="6"/>
        </w:numPr>
        <w:tabs>
          <w:tab w:val="left" w:pos="1560"/>
        </w:tabs>
        <w:spacing w:after="0" w:line="240" w:lineRule="auto"/>
        <w:contextualSpacing/>
        <w:jc w:val="both"/>
        <w:rPr>
          <w:rFonts w:ascii="Times New Roman" w:hAnsi="Times New Roman"/>
          <w:sz w:val="28"/>
          <w:szCs w:val="28"/>
          <w:lang w:val="kk-KZ"/>
        </w:rPr>
      </w:pPr>
      <w:r w:rsidRPr="00726071">
        <w:rPr>
          <w:rFonts w:ascii="Times New Roman" w:hAnsi="Times New Roman"/>
          <w:sz w:val="28"/>
          <w:szCs w:val="28"/>
          <w:lang w:val="kk-KZ"/>
        </w:rPr>
        <w:t>Dadds  M      «Практик зерттеуінің келешегі »</w:t>
      </w:r>
    </w:p>
    <w:p w14:paraId="27A92907" w14:textId="77777777" w:rsidR="0081204E" w:rsidRPr="00726071" w:rsidRDefault="0081204E" w:rsidP="00726071">
      <w:pPr>
        <w:pStyle w:val="a3"/>
        <w:numPr>
          <w:ilvl w:val="0"/>
          <w:numId w:val="6"/>
        </w:numPr>
        <w:spacing w:after="0" w:line="240" w:lineRule="auto"/>
        <w:jc w:val="both"/>
        <w:rPr>
          <w:rFonts w:ascii="Times New Roman" w:hAnsi="Times New Roman"/>
          <w:sz w:val="28"/>
          <w:szCs w:val="28"/>
          <w:lang w:val="kk-KZ"/>
        </w:rPr>
      </w:pPr>
      <w:r w:rsidRPr="00726071">
        <w:rPr>
          <w:rFonts w:ascii="Times New Roman" w:hAnsi="Times New Roman"/>
          <w:sz w:val="28"/>
          <w:szCs w:val="28"/>
          <w:lang w:val="kk-KZ"/>
        </w:rPr>
        <w:t xml:space="preserve"> Поташник М.М    «Білім беру сапасын басқару»</w:t>
      </w:r>
    </w:p>
    <w:p w14:paraId="1F97C5FD" w14:textId="77777777" w:rsidR="0081204E" w:rsidRPr="00726071" w:rsidRDefault="0081204E" w:rsidP="00726071">
      <w:pPr>
        <w:pStyle w:val="a3"/>
        <w:numPr>
          <w:ilvl w:val="0"/>
          <w:numId w:val="6"/>
        </w:numPr>
        <w:spacing w:after="0" w:line="240" w:lineRule="auto"/>
        <w:jc w:val="both"/>
        <w:rPr>
          <w:rFonts w:ascii="Times New Roman" w:hAnsi="Times New Roman"/>
          <w:sz w:val="28"/>
          <w:szCs w:val="28"/>
          <w:lang w:val="kk-KZ"/>
        </w:rPr>
      </w:pPr>
      <w:r w:rsidRPr="00726071">
        <w:rPr>
          <w:rFonts w:ascii="Times New Roman" w:eastAsia="Times New Roman" w:hAnsi="Times New Roman"/>
          <w:color w:val="000000"/>
          <w:sz w:val="28"/>
          <w:szCs w:val="28"/>
          <w:lang w:val="kk-KZ" w:eastAsia="ru-RU"/>
        </w:rPr>
        <w:t xml:space="preserve">Үлестірме материалдар </w:t>
      </w:r>
    </w:p>
    <w:p w14:paraId="1C934996" w14:textId="77777777" w:rsidR="0081204E" w:rsidRPr="00726071" w:rsidRDefault="0081204E" w:rsidP="00726071">
      <w:pPr>
        <w:pStyle w:val="a3"/>
        <w:numPr>
          <w:ilvl w:val="0"/>
          <w:numId w:val="6"/>
        </w:numPr>
        <w:spacing w:after="0" w:line="240" w:lineRule="auto"/>
        <w:jc w:val="both"/>
        <w:rPr>
          <w:rFonts w:ascii="Times New Roman" w:hAnsi="Times New Roman"/>
          <w:sz w:val="28"/>
          <w:szCs w:val="28"/>
          <w:lang w:val="kk-KZ"/>
        </w:rPr>
      </w:pPr>
      <w:r w:rsidRPr="00726071">
        <w:rPr>
          <w:rFonts w:ascii="Times New Roman" w:hAnsi="Times New Roman"/>
          <w:color w:val="000000"/>
          <w:sz w:val="28"/>
          <w:szCs w:val="28"/>
          <w:lang w:val="kk-KZ"/>
        </w:rPr>
        <w:t xml:space="preserve">Деффри Пэтти </w:t>
      </w:r>
      <w:r w:rsidRPr="00726071">
        <w:rPr>
          <w:rFonts w:ascii="Times New Roman" w:hAnsi="Times New Roman"/>
          <w:sz w:val="28"/>
          <w:szCs w:val="28"/>
          <w:lang w:val="kk-KZ"/>
        </w:rPr>
        <w:t xml:space="preserve"> «</w:t>
      </w:r>
      <w:r w:rsidRPr="00726071">
        <w:rPr>
          <w:rFonts w:ascii="Times New Roman" w:hAnsi="Times New Roman"/>
          <w:color w:val="000000"/>
          <w:sz w:val="28"/>
          <w:szCs w:val="28"/>
          <w:lang w:val="kk-KZ"/>
        </w:rPr>
        <w:t xml:space="preserve"> Бүгінгі оқыту, практикалық нұсқау »,1998</w:t>
      </w:r>
    </w:p>
    <w:p w14:paraId="597ACEB1" w14:textId="77777777" w:rsidR="00C74C7E" w:rsidRPr="00726071" w:rsidRDefault="00C74C7E" w:rsidP="00726071">
      <w:pPr>
        <w:spacing w:line="240" w:lineRule="auto"/>
        <w:rPr>
          <w:rFonts w:ascii="Times New Roman" w:hAnsi="Times New Roman"/>
          <w:sz w:val="28"/>
          <w:szCs w:val="28"/>
          <w:lang w:val="kk-KZ"/>
        </w:rPr>
      </w:pPr>
    </w:p>
    <w:sectPr w:rsidR="00C74C7E" w:rsidRPr="00726071" w:rsidSect="000B4298">
      <w:headerReference w:type="default" r:id="rId9"/>
      <w:footerReference w:type="default" r:id="rId1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37BA" w14:textId="77777777" w:rsidR="0092321A" w:rsidRDefault="0092321A" w:rsidP="00B335E0">
      <w:pPr>
        <w:spacing w:after="0" w:line="240" w:lineRule="auto"/>
      </w:pPr>
      <w:r>
        <w:separator/>
      </w:r>
    </w:p>
  </w:endnote>
  <w:endnote w:type="continuationSeparator" w:id="0">
    <w:p w14:paraId="457BF1B4" w14:textId="77777777" w:rsidR="0092321A" w:rsidRDefault="0092321A" w:rsidP="00B33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2A33" w14:textId="77777777" w:rsidR="00A77685" w:rsidRDefault="00A77685">
    <w:pPr>
      <w:pStyle w:val="a9"/>
    </w:pPr>
  </w:p>
  <w:p w14:paraId="6A8DB114" w14:textId="77777777" w:rsidR="00A77685" w:rsidRDefault="00A776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835EA" w14:textId="77777777" w:rsidR="0092321A" w:rsidRDefault="0092321A" w:rsidP="00B335E0">
      <w:pPr>
        <w:spacing w:after="0" w:line="240" w:lineRule="auto"/>
      </w:pPr>
      <w:r>
        <w:separator/>
      </w:r>
    </w:p>
  </w:footnote>
  <w:footnote w:type="continuationSeparator" w:id="0">
    <w:p w14:paraId="58186577" w14:textId="77777777" w:rsidR="0092321A" w:rsidRDefault="0092321A" w:rsidP="00B33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057C" w14:textId="77777777" w:rsidR="00A77685" w:rsidRDefault="00A77685">
    <w:pPr>
      <w:pStyle w:val="a7"/>
    </w:pPr>
  </w:p>
  <w:p w14:paraId="31783F23" w14:textId="77777777" w:rsidR="00B335E0" w:rsidRPr="00B335E0" w:rsidRDefault="00B335E0">
    <w:pPr>
      <w:pStyle w:val="a7"/>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67E15"/>
    <w:multiLevelType w:val="hybridMultilevel"/>
    <w:tmpl w:val="0060B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0329B3"/>
    <w:multiLevelType w:val="hybridMultilevel"/>
    <w:tmpl w:val="29483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1A5975"/>
    <w:multiLevelType w:val="hybridMultilevel"/>
    <w:tmpl w:val="12CC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7361EF"/>
    <w:multiLevelType w:val="hybridMultilevel"/>
    <w:tmpl w:val="1A7EB65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359652C"/>
    <w:multiLevelType w:val="hybridMultilevel"/>
    <w:tmpl w:val="FBAA4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5C9702E"/>
    <w:multiLevelType w:val="hybridMultilevel"/>
    <w:tmpl w:val="A3F80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10159387">
    <w:abstractNumId w:val="3"/>
  </w:num>
  <w:num w:numId="2" w16cid:durableId="893733413">
    <w:abstractNumId w:val="0"/>
  </w:num>
  <w:num w:numId="3" w16cid:durableId="1600021884">
    <w:abstractNumId w:val="2"/>
  </w:num>
  <w:num w:numId="4" w16cid:durableId="1864325493">
    <w:abstractNumId w:val="4"/>
  </w:num>
  <w:num w:numId="5" w16cid:durableId="418986838">
    <w:abstractNumId w:val="5"/>
  </w:num>
  <w:num w:numId="6" w16cid:durableId="61043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4B33"/>
    <w:rsid w:val="00053B5F"/>
    <w:rsid w:val="0007177E"/>
    <w:rsid w:val="000861E8"/>
    <w:rsid w:val="00087EDB"/>
    <w:rsid w:val="000A495D"/>
    <w:rsid w:val="000B4298"/>
    <w:rsid w:val="0011219A"/>
    <w:rsid w:val="00186DC0"/>
    <w:rsid w:val="0019505E"/>
    <w:rsid w:val="001B59D8"/>
    <w:rsid w:val="001C7C00"/>
    <w:rsid w:val="0021277F"/>
    <w:rsid w:val="002306DC"/>
    <w:rsid w:val="0024168E"/>
    <w:rsid w:val="0027275B"/>
    <w:rsid w:val="00282C0D"/>
    <w:rsid w:val="002A3046"/>
    <w:rsid w:val="002B3D45"/>
    <w:rsid w:val="002B680A"/>
    <w:rsid w:val="003142B1"/>
    <w:rsid w:val="00375D70"/>
    <w:rsid w:val="00385747"/>
    <w:rsid w:val="003A745B"/>
    <w:rsid w:val="003F7C95"/>
    <w:rsid w:val="00415551"/>
    <w:rsid w:val="00447507"/>
    <w:rsid w:val="0051004E"/>
    <w:rsid w:val="00622796"/>
    <w:rsid w:val="00677994"/>
    <w:rsid w:val="00685E20"/>
    <w:rsid w:val="006A26F9"/>
    <w:rsid w:val="006B72AD"/>
    <w:rsid w:val="00726071"/>
    <w:rsid w:val="007365B6"/>
    <w:rsid w:val="00777845"/>
    <w:rsid w:val="0078637D"/>
    <w:rsid w:val="007A5306"/>
    <w:rsid w:val="007D0516"/>
    <w:rsid w:val="007D1CD0"/>
    <w:rsid w:val="0081204E"/>
    <w:rsid w:val="00867536"/>
    <w:rsid w:val="008C171E"/>
    <w:rsid w:val="008E6ED6"/>
    <w:rsid w:val="008F7F84"/>
    <w:rsid w:val="00900E39"/>
    <w:rsid w:val="00920F66"/>
    <w:rsid w:val="0092321A"/>
    <w:rsid w:val="00954B33"/>
    <w:rsid w:val="00960C29"/>
    <w:rsid w:val="0097022E"/>
    <w:rsid w:val="00971242"/>
    <w:rsid w:val="009905B4"/>
    <w:rsid w:val="009E4157"/>
    <w:rsid w:val="00A11915"/>
    <w:rsid w:val="00A24C38"/>
    <w:rsid w:val="00A678D6"/>
    <w:rsid w:val="00A77685"/>
    <w:rsid w:val="00AF1B10"/>
    <w:rsid w:val="00AF33E2"/>
    <w:rsid w:val="00B3217F"/>
    <w:rsid w:val="00B335E0"/>
    <w:rsid w:val="00B637F1"/>
    <w:rsid w:val="00B663F3"/>
    <w:rsid w:val="00B7086E"/>
    <w:rsid w:val="00BB3DD6"/>
    <w:rsid w:val="00BF236B"/>
    <w:rsid w:val="00BF46DA"/>
    <w:rsid w:val="00C03452"/>
    <w:rsid w:val="00C20284"/>
    <w:rsid w:val="00C26645"/>
    <w:rsid w:val="00C74C7E"/>
    <w:rsid w:val="00CE062A"/>
    <w:rsid w:val="00CF0CF6"/>
    <w:rsid w:val="00D123CD"/>
    <w:rsid w:val="00D2009A"/>
    <w:rsid w:val="00D5203B"/>
    <w:rsid w:val="00D74080"/>
    <w:rsid w:val="00DB3D23"/>
    <w:rsid w:val="00DD0921"/>
    <w:rsid w:val="00DE176E"/>
    <w:rsid w:val="00E60006"/>
    <w:rsid w:val="00F05046"/>
    <w:rsid w:val="00F64324"/>
    <w:rsid w:val="00F84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8E2A"/>
  <w15:docId w15:val="{760DE051-9EB3-4152-B8D9-885E010B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2B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142B1"/>
  </w:style>
  <w:style w:type="paragraph" w:styleId="a3">
    <w:name w:val="List Paragraph"/>
    <w:basedOn w:val="a"/>
    <w:uiPriority w:val="34"/>
    <w:qFormat/>
    <w:rsid w:val="003142B1"/>
    <w:pPr>
      <w:ind w:left="720"/>
      <w:contextualSpacing/>
    </w:pPr>
  </w:style>
  <w:style w:type="paragraph" w:styleId="a4">
    <w:name w:val="No Spacing"/>
    <w:link w:val="a5"/>
    <w:uiPriority w:val="99"/>
    <w:qFormat/>
    <w:rsid w:val="003142B1"/>
    <w:pPr>
      <w:spacing w:after="0" w:line="240" w:lineRule="auto"/>
    </w:pPr>
    <w:rPr>
      <w:rFonts w:ascii="Calibri" w:eastAsia="Calibri" w:hAnsi="Calibri" w:cs="Times New Roman"/>
    </w:rPr>
  </w:style>
  <w:style w:type="character" w:customStyle="1" w:styleId="a5">
    <w:name w:val="Без интервала Знак"/>
    <w:link w:val="a4"/>
    <w:uiPriority w:val="99"/>
    <w:rsid w:val="003142B1"/>
    <w:rPr>
      <w:rFonts w:ascii="Calibri" w:eastAsia="Calibri" w:hAnsi="Calibri" w:cs="Times New Roman"/>
    </w:rPr>
  </w:style>
  <w:style w:type="paragraph" w:styleId="a6">
    <w:name w:val="Normal (Web)"/>
    <w:basedOn w:val="a"/>
    <w:uiPriority w:val="99"/>
    <w:unhideWhenUsed/>
    <w:rsid w:val="002B3D45"/>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B335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335E0"/>
    <w:rPr>
      <w:rFonts w:ascii="Calibri" w:eastAsia="Calibri" w:hAnsi="Calibri" w:cs="Times New Roman"/>
    </w:rPr>
  </w:style>
  <w:style w:type="paragraph" w:styleId="a9">
    <w:name w:val="footer"/>
    <w:basedOn w:val="a"/>
    <w:link w:val="aa"/>
    <w:uiPriority w:val="99"/>
    <w:unhideWhenUsed/>
    <w:rsid w:val="00B335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335E0"/>
    <w:rPr>
      <w:rFonts w:ascii="Calibri" w:eastAsia="Calibri" w:hAnsi="Calibri" w:cs="Times New Roman"/>
    </w:rPr>
  </w:style>
  <w:style w:type="character" w:styleId="ab">
    <w:name w:val="Hyperlink"/>
    <w:basedOn w:val="a0"/>
    <w:uiPriority w:val="99"/>
    <w:unhideWhenUsed/>
    <w:rsid w:val="000B42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uan.198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A64D3-AE06-472D-B72F-EA7E64A0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2661</Words>
  <Characters>15169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Document</cp:lastModifiedBy>
  <cp:revision>8</cp:revision>
  <cp:lastPrinted>2022-10-20T05:09:00Z</cp:lastPrinted>
  <dcterms:created xsi:type="dcterms:W3CDTF">2022-12-17T08:58:00Z</dcterms:created>
  <dcterms:modified xsi:type="dcterms:W3CDTF">2022-12-19T03:50:00Z</dcterms:modified>
</cp:coreProperties>
</file>